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="SimSun" w:hAnsi="Arial" w:cs="Arial"/>
          <w:color w:val="auto"/>
          <w:kern w:val="3"/>
          <w:sz w:val="24"/>
          <w:szCs w:val="24"/>
          <w:lang w:eastAsia="zh-CN" w:bidi="hi-IN"/>
        </w:rPr>
        <w:id w:val="1091207594"/>
        <w:docPartObj>
          <w:docPartGallery w:val="Table of Contents"/>
          <w:docPartUnique/>
        </w:docPartObj>
      </w:sdtPr>
      <w:sdtEndPr>
        <w:rPr>
          <w:rFonts w:ascii="Times New Roman" w:hAnsi="Times New Roman" w:cs="Tahoma"/>
          <w:b/>
          <w:bCs/>
        </w:rPr>
      </w:sdtEndPr>
      <w:sdtContent>
        <w:p w14:paraId="6315C3C6" w14:textId="77777777" w:rsidR="007F61D0" w:rsidRDefault="00097B86" w:rsidP="00994DAA">
          <w:pPr>
            <w:pStyle w:val="Nadpisobsahu"/>
            <w:tabs>
              <w:tab w:val="left" w:pos="567"/>
            </w:tabs>
            <w:spacing w:before="0" w:line="240" w:lineRule="auto"/>
            <w:jc w:val="both"/>
            <w:rPr>
              <w:noProof/>
            </w:rPr>
          </w:pPr>
          <w:r w:rsidRPr="00097B86">
            <w:rPr>
              <w:rFonts w:ascii="Arial" w:hAnsi="Arial" w:cs="Arial"/>
              <w:b/>
              <w:color w:val="auto"/>
            </w:rPr>
            <w:t>Obsah:</w:t>
          </w:r>
          <w:r w:rsidRPr="00097B86">
            <w:rPr>
              <w:rFonts w:ascii="Arial" w:hAnsi="Arial" w:cs="Arial"/>
            </w:rPr>
            <w:fldChar w:fldCharType="begin"/>
          </w:r>
          <w:r w:rsidRPr="00097B86">
            <w:rPr>
              <w:rFonts w:ascii="Arial" w:hAnsi="Arial" w:cs="Arial"/>
            </w:rPr>
            <w:instrText xml:space="preserve"> TOC \o "1-3" \h \z \u </w:instrText>
          </w:r>
          <w:r w:rsidRPr="00097B86">
            <w:rPr>
              <w:rFonts w:ascii="Arial" w:hAnsi="Arial" w:cs="Arial"/>
            </w:rPr>
            <w:fldChar w:fldCharType="separate"/>
          </w:r>
        </w:p>
        <w:p w14:paraId="55047E43" w14:textId="77777777" w:rsidR="007F61D0" w:rsidRPr="007F61D0" w:rsidRDefault="007F61D0" w:rsidP="00C20A3B">
          <w:pPr>
            <w:pStyle w:val="Obsah2"/>
            <w:tabs>
              <w:tab w:val="clear" w:pos="880"/>
            </w:tabs>
            <w:spacing w:line="300" w:lineRule="auto"/>
            <w:rPr>
              <w:rStyle w:val="Hypertextovodkaz"/>
            </w:rPr>
          </w:pPr>
        </w:p>
        <w:p w14:paraId="286CA96E" w14:textId="049463E8" w:rsidR="007F61D0" w:rsidRPr="007F61D0" w:rsidRDefault="00CF3F2B" w:rsidP="00C20A3B">
          <w:pPr>
            <w:pStyle w:val="Obsah2"/>
            <w:tabs>
              <w:tab w:val="clear" w:pos="880"/>
            </w:tabs>
            <w:spacing w:line="300" w:lineRule="auto"/>
            <w:rPr>
              <w:rFonts w:eastAsiaTheme="minorEastAsia"/>
              <w:b w:val="0"/>
              <w:kern w:val="0"/>
              <w:lang w:eastAsia="cs-CZ" w:bidi="ar-SA"/>
            </w:rPr>
          </w:pPr>
          <w:hyperlink w:anchor="_Toc528410465" w:history="1">
            <w:r w:rsidR="007F61D0" w:rsidRPr="007F61D0">
              <w:rPr>
                <w:rStyle w:val="Hypertextovodkaz"/>
              </w:rPr>
              <w:t>A.1</w:t>
            </w:r>
            <w:r w:rsidR="007F61D0" w:rsidRPr="007F61D0">
              <w:rPr>
                <w:rFonts w:eastAsiaTheme="minorEastAsia"/>
                <w:b w:val="0"/>
                <w:kern w:val="0"/>
                <w:lang w:eastAsia="cs-CZ" w:bidi="ar-SA"/>
              </w:rPr>
              <w:tab/>
            </w:r>
            <w:r w:rsidR="007F61D0" w:rsidRPr="007F61D0">
              <w:rPr>
                <w:rStyle w:val="Hypertextovodkaz"/>
              </w:rPr>
              <w:t>Identifikační údaje</w:t>
            </w:r>
            <w:r w:rsidR="007F61D0" w:rsidRPr="007F61D0">
              <w:rPr>
                <w:webHidden/>
              </w:rPr>
              <w:tab/>
            </w:r>
            <w:r w:rsidR="007F61D0" w:rsidRPr="007F61D0">
              <w:rPr>
                <w:webHidden/>
              </w:rPr>
              <w:fldChar w:fldCharType="begin"/>
            </w:r>
            <w:r w:rsidR="007F61D0" w:rsidRPr="007F61D0">
              <w:rPr>
                <w:webHidden/>
              </w:rPr>
              <w:instrText xml:space="preserve"> PAGEREF _Toc528410465 \h </w:instrText>
            </w:r>
            <w:r w:rsidR="007F61D0" w:rsidRPr="007F61D0">
              <w:rPr>
                <w:webHidden/>
              </w:rPr>
            </w:r>
            <w:r w:rsidR="007F61D0" w:rsidRPr="007F61D0">
              <w:rPr>
                <w:webHidden/>
              </w:rPr>
              <w:fldChar w:fldCharType="separate"/>
            </w:r>
            <w:r w:rsidR="002D744D">
              <w:rPr>
                <w:webHidden/>
              </w:rPr>
              <w:t>3</w:t>
            </w:r>
            <w:r w:rsidR="007F61D0" w:rsidRPr="007F61D0">
              <w:rPr>
                <w:webHidden/>
              </w:rPr>
              <w:fldChar w:fldCharType="end"/>
            </w:r>
          </w:hyperlink>
        </w:p>
        <w:p w14:paraId="6BACB9AC" w14:textId="7A79EE0F" w:rsidR="007F61D0" w:rsidRPr="007F61D0" w:rsidRDefault="00CF3F2B" w:rsidP="00C20A3B">
          <w:pPr>
            <w:pStyle w:val="Obsah3"/>
            <w:tabs>
              <w:tab w:val="left" w:pos="1320"/>
              <w:tab w:val="right" w:leader="dot" w:pos="9628"/>
            </w:tabs>
            <w:spacing w:after="0" w:line="300" w:lineRule="auto"/>
            <w:ind w:left="567"/>
            <w:rPr>
              <w:rFonts w:ascii="Arial" w:eastAsiaTheme="minorEastAsia" w:hAnsi="Arial" w:cs="Arial"/>
              <w:noProof/>
              <w:kern w:val="0"/>
              <w:sz w:val="22"/>
              <w:szCs w:val="22"/>
              <w:lang w:eastAsia="cs-CZ" w:bidi="ar-SA"/>
            </w:rPr>
          </w:pPr>
          <w:hyperlink w:anchor="_Toc528410466" w:history="1">
            <w:r w:rsidR="007F61D0" w:rsidRPr="007F61D0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A.1.1</w:t>
            </w:r>
            <w:r w:rsidR="007F61D0" w:rsidRPr="007F61D0">
              <w:rPr>
                <w:rFonts w:ascii="Arial" w:eastAsiaTheme="minorEastAsia" w:hAnsi="Arial" w:cs="Arial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7F61D0" w:rsidRPr="007F61D0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Údaje o stavbě</w:t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_Toc528410466 \h </w:instrText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2D744D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5BFE15" w14:textId="726A859F" w:rsidR="007F61D0" w:rsidRPr="007F61D0" w:rsidRDefault="00CF3F2B" w:rsidP="00C20A3B">
          <w:pPr>
            <w:pStyle w:val="Obsah3"/>
            <w:tabs>
              <w:tab w:val="left" w:pos="1320"/>
              <w:tab w:val="right" w:leader="dot" w:pos="9628"/>
            </w:tabs>
            <w:spacing w:after="0" w:line="300" w:lineRule="auto"/>
            <w:ind w:left="567"/>
            <w:rPr>
              <w:rFonts w:ascii="Arial" w:eastAsiaTheme="minorEastAsia" w:hAnsi="Arial" w:cs="Arial"/>
              <w:noProof/>
              <w:kern w:val="0"/>
              <w:sz w:val="22"/>
              <w:szCs w:val="22"/>
              <w:lang w:eastAsia="cs-CZ" w:bidi="ar-SA"/>
            </w:rPr>
          </w:pPr>
          <w:hyperlink w:anchor="_Toc528410467" w:history="1">
            <w:r w:rsidR="007F61D0" w:rsidRPr="007F61D0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A.1.2</w:t>
            </w:r>
            <w:r w:rsidR="007F61D0" w:rsidRPr="007F61D0">
              <w:rPr>
                <w:rFonts w:ascii="Arial" w:eastAsiaTheme="minorEastAsia" w:hAnsi="Arial" w:cs="Arial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7F61D0" w:rsidRPr="007F61D0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Údaje o stavebníkovi</w:t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_Toc528410467 \h </w:instrText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2D744D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02F5C8C" w14:textId="24D47CC0" w:rsidR="007F61D0" w:rsidRPr="007F61D0" w:rsidRDefault="00CF3F2B" w:rsidP="00C20A3B">
          <w:pPr>
            <w:pStyle w:val="Obsah3"/>
            <w:tabs>
              <w:tab w:val="left" w:pos="1320"/>
              <w:tab w:val="right" w:leader="dot" w:pos="9628"/>
            </w:tabs>
            <w:spacing w:after="0" w:line="300" w:lineRule="auto"/>
            <w:ind w:left="567"/>
            <w:rPr>
              <w:rFonts w:ascii="Arial" w:eastAsiaTheme="minorEastAsia" w:hAnsi="Arial" w:cs="Arial"/>
              <w:noProof/>
              <w:kern w:val="0"/>
              <w:sz w:val="22"/>
              <w:szCs w:val="22"/>
              <w:lang w:eastAsia="cs-CZ" w:bidi="ar-SA"/>
            </w:rPr>
          </w:pPr>
          <w:hyperlink w:anchor="_Toc528410468" w:history="1">
            <w:r w:rsidR="007F61D0" w:rsidRPr="007F61D0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A.1.3</w:t>
            </w:r>
            <w:r w:rsidR="007F61D0" w:rsidRPr="007F61D0">
              <w:rPr>
                <w:rFonts w:ascii="Arial" w:eastAsiaTheme="minorEastAsia" w:hAnsi="Arial" w:cs="Arial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7F61D0" w:rsidRPr="007F61D0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Údaje o zpracovateli projektové dokumentace</w:t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_Toc528410468 \h </w:instrText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2D744D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="007F61D0" w:rsidRPr="007F61D0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3FE366F" w14:textId="739FA426" w:rsidR="007F61D0" w:rsidRPr="007F61D0" w:rsidRDefault="00CF3F2B" w:rsidP="00C20A3B">
          <w:pPr>
            <w:pStyle w:val="Obsah1"/>
            <w:rPr>
              <w:rFonts w:eastAsiaTheme="minorEastAsia"/>
              <w:kern w:val="0"/>
              <w:lang w:eastAsia="cs-CZ" w:bidi="ar-SA"/>
            </w:rPr>
          </w:pPr>
          <w:hyperlink w:anchor="_Toc528410469" w:history="1">
            <w:r w:rsidR="007F61D0" w:rsidRPr="007F61D0">
              <w:rPr>
                <w:rStyle w:val="Hypertextovodkaz"/>
              </w:rPr>
              <w:t>A.2</w:t>
            </w:r>
            <w:r w:rsidR="007F61D0" w:rsidRPr="007F61D0">
              <w:rPr>
                <w:rFonts w:eastAsiaTheme="minorEastAsia"/>
                <w:kern w:val="0"/>
                <w:lang w:eastAsia="cs-CZ" w:bidi="ar-SA"/>
              </w:rPr>
              <w:tab/>
            </w:r>
            <w:r w:rsidR="007F61D0" w:rsidRPr="007F61D0">
              <w:rPr>
                <w:rStyle w:val="Hypertextovodkaz"/>
              </w:rPr>
              <w:t>Členění stavby na objekty a technická a technologická zařízení</w:t>
            </w:r>
            <w:r w:rsidR="007F61D0" w:rsidRPr="007F61D0">
              <w:rPr>
                <w:webHidden/>
              </w:rPr>
              <w:tab/>
            </w:r>
            <w:r w:rsidR="007F61D0" w:rsidRPr="007F61D0">
              <w:rPr>
                <w:webHidden/>
              </w:rPr>
              <w:fldChar w:fldCharType="begin"/>
            </w:r>
            <w:r w:rsidR="007F61D0" w:rsidRPr="007F61D0">
              <w:rPr>
                <w:webHidden/>
              </w:rPr>
              <w:instrText xml:space="preserve"> PAGEREF _Toc528410469 \h </w:instrText>
            </w:r>
            <w:r w:rsidR="007F61D0" w:rsidRPr="007F61D0">
              <w:rPr>
                <w:webHidden/>
              </w:rPr>
            </w:r>
            <w:r w:rsidR="007F61D0" w:rsidRPr="007F61D0">
              <w:rPr>
                <w:webHidden/>
              </w:rPr>
              <w:fldChar w:fldCharType="separate"/>
            </w:r>
            <w:r w:rsidR="002D744D">
              <w:rPr>
                <w:webHidden/>
              </w:rPr>
              <w:t>4</w:t>
            </w:r>
            <w:r w:rsidR="007F61D0" w:rsidRPr="007F61D0">
              <w:rPr>
                <w:webHidden/>
              </w:rPr>
              <w:fldChar w:fldCharType="end"/>
            </w:r>
          </w:hyperlink>
        </w:p>
        <w:p w14:paraId="0A7B166C" w14:textId="3490706D" w:rsidR="007F61D0" w:rsidRPr="007F61D0" w:rsidRDefault="00CF3F2B" w:rsidP="00C20A3B">
          <w:pPr>
            <w:pStyle w:val="Obsah2"/>
            <w:tabs>
              <w:tab w:val="clear" w:pos="880"/>
            </w:tabs>
            <w:spacing w:line="300" w:lineRule="auto"/>
            <w:rPr>
              <w:rFonts w:eastAsiaTheme="minorEastAsia"/>
              <w:b w:val="0"/>
              <w:kern w:val="0"/>
              <w:lang w:eastAsia="cs-CZ" w:bidi="ar-SA"/>
            </w:rPr>
          </w:pPr>
          <w:hyperlink w:anchor="_Toc528410470" w:history="1">
            <w:r w:rsidR="007F61D0" w:rsidRPr="007F61D0">
              <w:rPr>
                <w:rStyle w:val="Hypertextovodkaz"/>
              </w:rPr>
              <w:t>A.3</w:t>
            </w:r>
            <w:r w:rsidR="007F61D0" w:rsidRPr="007F61D0">
              <w:rPr>
                <w:rFonts w:eastAsiaTheme="minorEastAsia"/>
                <w:b w:val="0"/>
                <w:kern w:val="0"/>
                <w:lang w:eastAsia="cs-CZ" w:bidi="ar-SA"/>
              </w:rPr>
              <w:tab/>
            </w:r>
            <w:r w:rsidR="007F61D0" w:rsidRPr="007F61D0">
              <w:rPr>
                <w:rStyle w:val="Hypertextovodkaz"/>
              </w:rPr>
              <w:t>Seznam vstupních podkladů</w:t>
            </w:r>
            <w:r w:rsidR="007F61D0" w:rsidRPr="007F61D0">
              <w:rPr>
                <w:webHidden/>
              </w:rPr>
              <w:tab/>
            </w:r>
            <w:r w:rsidR="007F61D0" w:rsidRPr="007F61D0">
              <w:rPr>
                <w:webHidden/>
              </w:rPr>
              <w:fldChar w:fldCharType="begin"/>
            </w:r>
            <w:r w:rsidR="007F61D0" w:rsidRPr="007F61D0">
              <w:rPr>
                <w:webHidden/>
              </w:rPr>
              <w:instrText xml:space="preserve"> PAGEREF _Toc528410470 \h </w:instrText>
            </w:r>
            <w:r w:rsidR="007F61D0" w:rsidRPr="007F61D0">
              <w:rPr>
                <w:webHidden/>
              </w:rPr>
            </w:r>
            <w:r w:rsidR="007F61D0" w:rsidRPr="007F61D0">
              <w:rPr>
                <w:webHidden/>
              </w:rPr>
              <w:fldChar w:fldCharType="separate"/>
            </w:r>
            <w:r w:rsidR="002D744D">
              <w:rPr>
                <w:webHidden/>
              </w:rPr>
              <w:t>4</w:t>
            </w:r>
            <w:r w:rsidR="007F61D0" w:rsidRPr="007F61D0">
              <w:rPr>
                <w:webHidden/>
              </w:rPr>
              <w:fldChar w:fldCharType="end"/>
            </w:r>
          </w:hyperlink>
        </w:p>
        <w:p w14:paraId="26F4DA1B" w14:textId="4E999EC4" w:rsidR="0087557A" w:rsidRPr="0087557A" w:rsidRDefault="00097B86" w:rsidP="00994DAA">
          <w:pPr>
            <w:spacing w:line="360" w:lineRule="auto"/>
            <w:jc w:val="both"/>
            <w:rPr>
              <w:rFonts w:ascii="Arial" w:hAnsi="Arial" w:cs="Arial"/>
              <w:sz w:val="22"/>
              <w:szCs w:val="22"/>
            </w:rPr>
          </w:pPr>
          <w:r w:rsidRPr="00097B86">
            <w:rPr>
              <w:rFonts w:ascii="Arial" w:hAnsi="Arial" w:cs="Arial"/>
              <w:b/>
              <w:bCs/>
            </w:rPr>
            <w:fldChar w:fldCharType="end"/>
          </w:r>
          <w:r w:rsidR="0087557A">
            <w:rPr>
              <w:rFonts w:ascii="Arial" w:hAnsi="Arial" w:cs="Arial"/>
              <w:b/>
              <w:bCs/>
            </w:rPr>
            <w:tab/>
          </w:r>
        </w:p>
        <w:p w14:paraId="263DFCBE" w14:textId="2597E19C" w:rsidR="0087557A" w:rsidRPr="0087557A" w:rsidRDefault="0087557A" w:rsidP="0087557A">
          <w:pPr>
            <w:spacing w:line="360" w:lineRule="auto"/>
            <w:jc w:val="both"/>
            <w:rPr>
              <w:rFonts w:ascii="Arial" w:hAnsi="Arial" w:cs="Arial"/>
              <w:sz w:val="22"/>
              <w:szCs w:val="22"/>
            </w:rPr>
          </w:pPr>
          <w:r w:rsidRPr="0087557A">
            <w:rPr>
              <w:rFonts w:ascii="Arial" w:hAnsi="Arial" w:cs="Arial"/>
              <w:sz w:val="22"/>
              <w:szCs w:val="22"/>
            </w:rPr>
            <w:tab/>
          </w:r>
        </w:p>
        <w:p w14:paraId="684ABEB0" w14:textId="4EB6D9C4" w:rsidR="0087557A" w:rsidRPr="0087557A" w:rsidRDefault="0087557A" w:rsidP="0087557A">
          <w:pPr>
            <w:spacing w:line="360" w:lineRule="auto"/>
            <w:jc w:val="both"/>
            <w:rPr>
              <w:rFonts w:ascii="Arial" w:hAnsi="Arial" w:cs="Arial"/>
              <w:sz w:val="22"/>
              <w:szCs w:val="22"/>
            </w:rPr>
          </w:pPr>
        </w:p>
        <w:p w14:paraId="2F17D566" w14:textId="16824314" w:rsidR="00097B86" w:rsidRDefault="00CF3F2B" w:rsidP="00994DAA">
          <w:pPr>
            <w:spacing w:line="360" w:lineRule="auto"/>
            <w:jc w:val="both"/>
          </w:pPr>
        </w:p>
      </w:sdtContent>
    </w:sdt>
    <w:p w14:paraId="40626B51" w14:textId="77777777" w:rsidR="00AF5270" w:rsidRDefault="00AF5270" w:rsidP="0092536D">
      <w:pPr>
        <w:pStyle w:val="Textbody"/>
        <w:rPr>
          <w:rFonts w:cs="Arial"/>
        </w:rPr>
      </w:pPr>
    </w:p>
    <w:p w14:paraId="1ABBE449" w14:textId="77777777" w:rsidR="00C20A3B" w:rsidRDefault="00C20A3B" w:rsidP="0092536D">
      <w:pPr>
        <w:pStyle w:val="Textbody"/>
        <w:rPr>
          <w:rFonts w:cs="Arial"/>
        </w:rPr>
      </w:pPr>
    </w:p>
    <w:p w14:paraId="3531808A" w14:textId="77777777" w:rsidR="00C20A3B" w:rsidRDefault="00C20A3B" w:rsidP="0092536D">
      <w:pPr>
        <w:pStyle w:val="Textbody"/>
        <w:rPr>
          <w:rFonts w:cs="Arial"/>
        </w:rPr>
      </w:pPr>
    </w:p>
    <w:p w14:paraId="471CF491" w14:textId="77777777" w:rsidR="00C20A3B" w:rsidRDefault="00C20A3B" w:rsidP="0092536D">
      <w:pPr>
        <w:pStyle w:val="Textbody"/>
        <w:rPr>
          <w:rFonts w:cs="Arial"/>
        </w:rPr>
      </w:pPr>
    </w:p>
    <w:p w14:paraId="3CDF2EA0" w14:textId="77777777" w:rsidR="00C20A3B" w:rsidRDefault="00C20A3B" w:rsidP="00BC63C0">
      <w:pPr>
        <w:pStyle w:val="Textbody"/>
        <w:jc w:val="center"/>
        <w:rPr>
          <w:rFonts w:cs="Arial"/>
        </w:rPr>
      </w:pPr>
    </w:p>
    <w:p w14:paraId="590C82B2" w14:textId="77777777" w:rsidR="00C20A3B" w:rsidRDefault="00C20A3B" w:rsidP="0092536D">
      <w:pPr>
        <w:pStyle w:val="Textbody"/>
        <w:rPr>
          <w:rFonts w:cs="Arial"/>
        </w:rPr>
      </w:pPr>
    </w:p>
    <w:p w14:paraId="4FFEC6F2" w14:textId="77777777" w:rsidR="00C20A3B" w:rsidRDefault="00C20A3B" w:rsidP="0092536D">
      <w:pPr>
        <w:pStyle w:val="Textbody"/>
        <w:rPr>
          <w:rFonts w:cs="Arial"/>
        </w:rPr>
      </w:pPr>
    </w:p>
    <w:p w14:paraId="7C231B69" w14:textId="77777777" w:rsidR="00C20A3B" w:rsidRDefault="00C20A3B" w:rsidP="0092536D">
      <w:pPr>
        <w:pStyle w:val="Textbody"/>
        <w:rPr>
          <w:rFonts w:cs="Arial"/>
        </w:rPr>
      </w:pPr>
    </w:p>
    <w:p w14:paraId="69DF81C1" w14:textId="77777777" w:rsidR="00C20A3B" w:rsidRDefault="00C20A3B" w:rsidP="0092536D">
      <w:pPr>
        <w:pStyle w:val="Textbody"/>
        <w:rPr>
          <w:rFonts w:cs="Arial"/>
        </w:rPr>
      </w:pPr>
    </w:p>
    <w:p w14:paraId="3E81B7A2" w14:textId="77777777" w:rsidR="00C20A3B" w:rsidRDefault="00C20A3B" w:rsidP="0092536D">
      <w:pPr>
        <w:pStyle w:val="Textbody"/>
        <w:rPr>
          <w:rFonts w:cs="Arial"/>
        </w:rPr>
      </w:pPr>
    </w:p>
    <w:p w14:paraId="116E989F" w14:textId="77777777" w:rsidR="00C20A3B" w:rsidRDefault="00C20A3B" w:rsidP="0092536D">
      <w:pPr>
        <w:pStyle w:val="Textbody"/>
        <w:rPr>
          <w:rFonts w:cs="Arial"/>
        </w:rPr>
      </w:pPr>
    </w:p>
    <w:p w14:paraId="5AE1CC46" w14:textId="77777777" w:rsidR="00C20A3B" w:rsidRDefault="00C20A3B" w:rsidP="0092536D">
      <w:pPr>
        <w:pStyle w:val="Textbody"/>
        <w:rPr>
          <w:rFonts w:cs="Arial"/>
        </w:rPr>
      </w:pPr>
    </w:p>
    <w:p w14:paraId="23668255" w14:textId="77777777" w:rsidR="00C20A3B" w:rsidRDefault="00C20A3B" w:rsidP="0092536D">
      <w:pPr>
        <w:pStyle w:val="Textbody"/>
        <w:rPr>
          <w:rFonts w:cs="Arial"/>
        </w:rPr>
      </w:pPr>
    </w:p>
    <w:p w14:paraId="2EA2B5BF" w14:textId="77777777" w:rsidR="00C20A3B" w:rsidRDefault="00C20A3B" w:rsidP="0092536D">
      <w:pPr>
        <w:pStyle w:val="Textbody"/>
        <w:rPr>
          <w:rFonts w:cs="Arial"/>
        </w:rPr>
      </w:pPr>
    </w:p>
    <w:p w14:paraId="33232313" w14:textId="77777777" w:rsidR="00C20A3B" w:rsidRDefault="00C20A3B" w:rsidP="0092536D">
      <w:pPr>
        <w:pStyle w:val="Textbody"/>
        <w:rPr>
          <w:rFonts w:cs="Arial"/>
        </w:rPr>
      </w:pPr>
    </w:p>
    <w:p w14:paraId="66055CB4" w14:textId="77777777" w:rsidR="00C20A3B" w:rsidRDefault="00C20A3B" w:rsidP="0092536D">
      <w:pPr>
        <w:pStyle w:val="Textbody"/>
        <w:rPr>
          <w:rFonts w:cs="Arial"/>
        </w:rPr>
      </w:pPr>
    </w:p>
    <w:p w14:paraId="76C24632" w14:textId="77777777" w:rsidR="00C20A3B" w:rsidRDefault="00C20A3B" w:rsidP="0092536D">
      <w:pPr>
        <w:pStyle w:val="Textbody"/>
        <w:rPr>
          <w:rFonts w:cs="Arial"/>
        </w:rPr>
      </w:pPr>
    </w:p>
    <w:p w14:paraId="160BE015" w14:textId="77777777" w:rsidR="00C20A3B" w:rsidRDefault="00C20A3B" w:rsidP="0092536D">
      <w:pPr>
        <w:pStyle w:val="Textbody"/>
        <w:rPr>
          <w:rFonts w:cs="Arial"/>
        </w:rPr>
      </w:pPr>
    </w:p>
    <w:p w14:paraId="60A0391A" w14:textId="77777777" w:rsidR="00C20A3B" w:rsidRDefault="00C20A3B" w:rsidP="0092536D">
      <w:pPr>
        <w:pStyle w:val="Textbody"/>
        <w:rPr>
          <w:rFonts w:cs="Arial"/>
        </w:rPr>
      </w:pPr>
    </w:p>
    <w:p w14:paraId="7DBB927A" w14:textId="77777777" w:rsidR="00C20A3B" w:rsidRDefault="00C20A3B" w:rsidP="0092536D">
      <w:pPr>
        <w:pStyle w:val="Textbody"/>
        <w:rPr>
          <w:rFonts w:cs="Arial"/>
        </w:rPr>
      </w:pPr>
    </w:p>
    <w:p w14:paraId="1FEF5213" w14:textId="77777777" w:rsidR="00C20A3B" w:rsidRDefault="00C20A3B" w:rsidP="0092536D">
      <w:pPr>
        <w:pStyle w:val="Textbody"/>
        <w:rPr>
          <w:rFonts w:cs="Arial"/>
        </w:rPr>
      </w:pPr>
    </w:p>
    <w:p w14:paraId="3B2C7134" w14:textId="77777777" w:rsidR="00C20A3B" w:rsidRDefault="00C20A3B" w:rsidP="0092536D">
      <w:pPr>
        <w:pStyle w:val="Textbody"/>
        <w:rPr>
          <w:rFonts w:cs="Arial"/>
        </w:rPr>
      </w:pPr>
    </w:p>
    <w:p w14:paraId="32FFAA9D" w14:textId="77777777" w:rsidR="00C20A3B" w:rsidRDefault="00C20A3B" w:rsidP="0092536D">
      <w:pPr>
        <w:pStyle w:val="Textbody"/>
        <w:rPr>
          <w:rFonts w:cs="Arial"/>
        </w:rPr>
      </w:pPr>
    </w:p>
    <w:p w14:paraId="154110E5" w14:textId="77777777" w:rsidR="00C20A3B" w:rsidRDefault="00C20A3B" w:rsidP="0092536D">
      <w:pPr>
        <w:pStyle w:val="Textbody"/>
        <w:rPr>
          <w:rFonts w:cs="Arial"/>
        </w:rPr>
      </w:pPr>
    </w:p>
    <w:p w14:paraId="7C31DC15" w14:textId="77777777" w:rsidR="00C20A3B" w:rsidRDefault="00C20A3B" w:rsidP="0092536D">
      <w:pPr>
        <w:pStyle w:val="Textbody"/>
        <w:rPr>
          <w:rFonts w:cs="Arial"/>
        </w:rPr>
      </w:pPr>
    </w:p>
    <w:p w14:paraId="1FD508FE" w14:textId="77777777" w:rsidR="00C20A3B" w:rsidRDefault="00C20A3B" w:rsidP="0092536D">
      <w:pPr>
        <w:pStyle w:val="Textbody"/>
        <w:rPr>
          <w:rFonts w:cs="Arial"/>
        </w:rPr>
      </w:pPr>
    </w:p>
    <w:p w14:paraId="4AC6B963" w14:textId="77777777" w:rsidR="00C20A3B" w:rsidRDefault="00C20A3B" w:rsidP="0092536D">
      <w:pPr>
        <w:pStyle w:val="Textbody"/>
        <w:rPr>
          <w:rFonts w:cs="Arial"/>
        </w:rPr>
      </w:pPr>
    </w:p>
    <w:p w14:paraId="29F9E39C" w14:textId="77777777" w:rsidR="0092536D" w:rsidRPr="0092536D" w:rsidRDefault="0092536D" w:rsidP="0092536D">
      <w:pPr>
        <w:pStyle w:val="Nadpis2"/>
        <w:tabs>
          <w:tab w:val="left" w:pos="851"/>
        </w:tabs>
        <w:spacing w:before="0" w:after="0"/>
        <w:rPr>
          <w:rFonts w:cs="Arial"/>
        </w:rPr>
      </w:pPr>
      <w:bookmarkStart w:id="0" w:name="_Toc516485715"/>
      <w:bookmarkStart w:id="1" w:name="_Toc528410465"/>
      <w:r w:rsidRPr="0092536D">
        <w:rPr>
          <w:rFonts w:cs="Arial"/>
          <w:bCs w:val="0"/>
        </w:rPr>
        <w:lastRenderedPageBreak/>
        <w:t>A.1</w:t>
      </w:r>
      <w:r w:rsidRPr="0092536D">
        <w:rPr>
          <w:rFonts w:cs="Arial"/>
        </w:rPr>
        <w:tab/>
        <w:t>Identifikační údaje</w:t>
      </w:r>
      <w:bookmarkEnd w:id="0"/>
      <w:bookmarkEnd w:id="1"/>
    </w:p>
    <w:p w14:paraId="729D9DBA" w14:textId="77777777" w:rsidR="0092536D" w:rsidRPr="0092536D" w:rsidRDefault="0092536D" w:rsidP="0092536D">
      <w:pPr>
        <w:pStyle w:val="Textbody"/>
        <w:spacing w:after="0"/>
        <w:ind w:left="284"/>
        <w:rPr>
          <w:rFonts w:cs="Arial"/>
        </w:rPr>
      </w:pPr>
    </w:p>
    <w:p w14:paraId="23B8E268" w14:textId="77777777" w:rsidR="0092536D" w:rsidRPr="008F2690" w:rsidRDefault="0092536D" w:rsidP="0092536D">
      <w:pPr>
        <w:pStyle w:val="Nadpis3"/>
        <w:tabs>
          <w:tab w:val="left" w:pos="851"/>
        </w:tabs>
        <w:spacing w:before="0"/>
        <w:rPr>
          <w:rFonts w:ascii="Arial" w:hAnsi="Arial" w:cs="Arial"/>
          <w:color w:val="000000" w:themeColor="text1"/>
        </w:rPr>
      </w:pPr>
      <w:bookmarkStart w:id="2" w:name="_Toc516485716"/>
      <w:bookmarkStart w:id="3" w:name="_Toc528410466"/>
      <w:r w:rsidRPr="008F2690">
        <w:rPr>
          <w:rFonts w:ascii="Arial" w:hAnsi="Arial" w:cs="Arial"/>
          <w:color w:val="000000" w:themeColor="text1"/>
        </w:rPr>
        <w:t>A.1.1</w:t>
      </w:r>
      <w:r w:rsidRPr="008F2690">
        <w:rPr>
          <w:rFonts w:ascii="Arial" w:hAnsi="Arial" w:cs="Arial"/>
          <w:color w:val="000000" w:themeColor="text1"/>
        </w:rPr>
        <w:tab/>
        <w:t>Údaje o stavbě</w:t>
      </w:r>
      <w:bookmarkEnd w:id="2"/>
      <w:bookmarkEnd w:id="3"/>
    </w:p>
    <w:p w14:paraId="06D270BF" w14:textId="77777777" w:rsidR="0092536D" w:rsidRDefault="0092536D" w:rsidP="0092536D">
      <w:pPr>
        <w:pStyle w:val="buka-secco-obsah"/>
        <w:ind w:left="0"/>
        <w:rPr>
          <w:rFonts w:cs="Arial"/>
          <w:bCs/>
        </w:rPr>
      </w:pPr>
    </w:p>
    <w:p w14:paraId="523C155E" w14:textId="77777777" w:rsidR="00BA2467" w:rsidRPr="00BA2467" w:rsidRDefault="00BA2467" w:rsidP="00BA2467">
      <w:pPr>
        <w:rPr>
          <w:rFonts w:ascii="Arial" w:hAnsi="Arial" w:cs="Arial"/>
          <w:b/>
          <w:sz w:val="22"/>
          <w:szCs w:val="22"/>
        </w:rPr>
      </w:pPr>
      <w:r w:rsidRPr="00BA2467">
        <w:rPr>
          <w:rFonts w:ascii="Arial" w:hAnsi="Arial" w:cs="Arial"/>
          <w:b/>
          <w:sz w:val="22"/>
          <w:szCs w:val="22"/>
        </w:rPr>
        <w:t>a) název stavby</w:t>
      </w:r>
    </w:p>
    <w:p w14:paraId="417609C3" w14:textId="77777777" w:rsidR="002D744D" w:rsidRDefault="00DC66D3" w:rsidP="009A6324">
      <w:pPr>
        <w:pStyle w:val="buka-secco-obsah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ab/>
      </w:r>
    </w:p>
    <w:p w14:paraId="660CAA03" w14:textId="6B80A63B" w:rsidR="009A6324" w:rsidRPr="0074133F" w:rsidRDefault="00727ED0" w:rsidP="002D744D">
      <w:pPr>
        <w:pStyle w:val="buka-secco-obsah"/>
        <w:ind w:left="0" w:firstLine="567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CNC centrum a svářečská škola</w:t>
      </w:r>
      <w:r w:rsidR="0071435F">
        <w:rPr>
          <w:rFonts w:cs="Arial"/>
          <w:bCs/>
          <w:szCs w:val="22"/>
        </w:rPr>
        <w:t xml:space="preserve"> v SOU Nové Strašecí</w:t>
      </w:r>
    </w:p>
    <w:p w14:paraId="0EE32064" w14:textId="77777777" w:rsidR="00134C4D" w:rsidRDefault="00134C4D" w:rsidP="009A6324">
      <w:pPr>
        <w:pStyle w:val="buka-secco-obsah"/>
        <w:ind w:left="0"/>
        <w:rPr>
          <w:rFonts w:cs="Arial"/>
          <w:b/>
          <w:bCs/>
          <w:szCs w:val="22"/>
        </w:rPr>
      </w:pPr>
    </w:p>
    <w:p w14:paraId="3A5E5400" w14:textId="77777777" w:rsidR="00BA2467" w:rsidRPr="00BA2467" w:rsidRDefault="00BA2467" w:rsidP="00BA2467">
      <w:pPr>
        <w:rPr>
          <w:rFonts w:ascii="Arial" w:hAnsi="Arial" w:cs="Arial"/>
          <w:b/>
          <w:sz w:val="22"/>
          <w:szCs w:val="22"/>
        </w:rPr>
      </w:pPr>
      <w:r w:rsidRPr="00BA2467">
        <w:rPr>
          <w:rFonts w:ascii="Arial" w:hAnsi="Arial" w:cs="Arial"/>
          <w:b/>
          <w:sz w:val="22"/>
          <w:szCs w:val="22"/>
        </w:rPr>
        <w:t>b) místo stavby (adresa, čísla popisná, katastrální území, parcelní čísla pozemků)</w:t>
      </w:r>
    </w:p>
    <w:p w14:paraId="7AAF7165" w14:textId="77777777" w:rsidR="002D744D" w:rsidRDefault="00BA2467" w:rsidP="00EF3246">
      <w:pPr>
        <w:pStyle w:val="buka-secco-obsah"/>
        <w:ind w:left="0"/>
        <w:rPr>
          <w:rFonts w:cs="Arial"/>
        </w:rPr>
      </w:pPr>
      <w:r>
        <w:rPr>
          <w:rFonts w:cs="Arial"/>
        </w:rPr>
        <w:tab/>
      </w:r>
    </w:p>
    <w:p w14:paraId="4FC95C44" w14:textId="68616012" w:rsidR="00EF3246" w:rsidRPr="0074133F" w:rsidRDefault="00EF3246" w:rsidP="002D744D">
      <w:pPr>
        <w:pStyle w:val="buka-secco-obsah"/>
        <w:ind w:left="0" w:firstLine="567"/>
        <w:rPr>
          <w:rFonts w:cs="Arial"/>
        </w:rPr>
      </w:pPr>
      <w:r>
        <w:rPr>
          <w:rFonts w:cs="Arial"/>
        </w:rPr>
        <w:t>Místo stavby: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727ED0">
        <w:rPr>
          <w:rFonts w:cs="Arial"/>
        </w:rPr>
        <w:t>Sportovní 1135</w:t>
      </w:r>
    </w:p>
    <w:p w14:paraId="7AE5757D" w14:textId="508850C2" w:rsidR="00EF3246" w:rsidRPr="0074133F" w:rsidRDefault="00727ED0" w:rsidP="00EF3246">
      <w:pPr>
        <w:pStyle w:val="buka-secco-obsah"/>
        <w:ind w:left="2835" w:firstLine="567"/>
        <w:rPr>
          <w:rFonts w:cs="Arial"/>
        </w:rPr>
      </w:pPr>
      <w:r>
        <w:rPr>
          <w:rFonts w:cs="Arial"/>
          <w:szCs w:val="22"/>
        </w:rPr>
        <w:t>271 01</w:t>
      </w:r>
      <w:r w:rsidR="004863B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Nové Strašecí</w:t>
      </w:r>
    </w:p>
    <w:p w14:paraId="5D5E748A" w14:textId="28831286" w:rsidR="00EF3246" w:rsidRPr="0071435F" w:rsidRDefault="00EF3246" w:rsidP="00EF3246">
      <w:pPr>
        <w:pStyle w:val="buka-secco-obsah"/>
        <w:ind w:left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Česká republika</w:t>
      </w:r>
    </w:p>
    <w:p w14:paraId="0BA9C17B" w14:textId="091CFF95" w:rsidR="00EF3246" w:rsidRPr="006B2E56" w:rsidRDefault="00EF3246" w:rsidP="00EF3246">
      <w:pPr>
        <w:pStyle w:val="buka-secco-obsah"/>
        <w:ind w:left="0"/>
        <w:rPr>
          <w:bCs/>
        </w:rPr>
      </w:pPr>
      <w:r>
        <w:rPr>
          <w:rFonts w:cs="Arial"/>
        </w:rPr>
        <w:tab/>
      </w:r>
      <w:r w:rsidRPr="00B60E0C">
        <w:rPr>
          <w:rFonts w:cs="Arial"/>
        </w:rPr>
        <w:t>Katastrální území:</w:t>
      </w:r>
      <w:r w:rsidRPr="00B60E0C">
        <w:rPr>
          <w:rFonts w:cs="Arial"/>
        </w:rPr>
        <w:tab/>
      </w:r>
      <w:r w:rsidRPr="00B60E0C">
        <w:rPr>
          <w:rFonts w:cs="Arial"/>
        </w:rPr>
        <w:tab/>
      </w:r>
      <w:r w:rsidR="00727ED0">
        <w:rPr>
          <w:rFonts w:cs="Arial"/>
          <w:szCs w:val="22"/>
        </w:rPr>
        <w:t xml:space="preserve">Nové Strašecí </w:t>
      </w:r>
      <w:r w:rsidR="00910252" w:rsidRPr="00036247">
        <w:rPr>
          <w:rFonts w:cs="Arial"/>
          <w:szCs w:val="22"/>
        </w:rPr>
        <w:t>[</w:t>
      </w:r>
      <w:r w:rsidR="00727ED0">
        <w:rPr>
          <w:rFonts w:cs="Arial"/>
          <w:szCs w:val="22"/>
        </w:rPr>
        <w:t>706744</w:t>
      </w:r>
      <w:r w:rsidR="00910252" w:rsidRPr="00036247">
        <w:rPr>
          <w:rFonts w:cs="Arial"/>
          <w:szCs w:val="22"/>
        </w:rPr>
        <w:t>]</w:t>
      </w:r>
    </w:p>
    <w:p w14:paraId="0A703C04" w14:textId="13D5C883" w:rsidR="00EF3246" w:rsidRDefault="00910252" w:rsidP="00EF3246">
      <w:pPr>
        <w:pStyle w:val="buka-secco-obsah"/>
        <w:ind w:left="0" w:firstLine="567"/>
        <w:rPr>
          <w:rFonts w:cs="Arial"/>
        </w:rPr>
      </w:pPr>
      <w:r>
        <w:rPr>
          <w:rFonts w:cs="Arial"/>
        </w:rPr>
        <w:t>Parcelní číslo</w:t>
      </w:r>
      <w:r w:rsidR="00EF3246" w:rsidRPr="00B60E0C">
        <w:rPr>
          <w:rFonts w:cs="Arial"/>
        </w:rPr>
        <w:t>:</w:t>
      </w:r>
      <w:r w:rsidR="00EF3246" w:rsidRPr="00B60E0C">
        <w:rPr>
          <w:rFonts w:cs="Arial"/>
        </w:rPr>
        <w:tab/>
      </w:r>
      <w:r w:rsidR="00EF3246" w:rsidRPr="00B60E0C">
        <w:rPr>
          <w:rFonts w:cs="Arial"/>
        </w:rPr>
        <w:tab/>
      </w:r>
      <w:r w:rsidR="00EF3246" w:rsidRPr="00B60E0C">
        <w:rPr>
          <w:rFonts w:cs="Arial"/>
        </w:rPr>
        <w:tab/>
      </w:r>
      <w:r w:rsidR="004863BD">
        <w:rPr>
          <w:rFonts w:cs="Arial"/>
        </w:rPr>
        <w:t>st. 1</w:t>
      </w:r>
      <w:r w:rsidR="00727ED0">
        <w:rPr>
          <w:rFonts w:cs="Arial"/>
        </w:rPr>
        <w:t>104</w:t>
      </w:r>
    </w:p>
    <w:p w14:paraId="6BBF8FE4" w14:textId="77777777" w:rsidR="00D05385" w:rsidRDefault="00D05385" w:rsidP="00D20243">
      <w:pPr>
        <w:pStyle w:val="buka-secco-obsah"/>
        <w:ind w:left="0"/>
        <w:jc w:val="both"/>
        <w:rPr>
          <w:rFonts w:cs="Arial"/>
          <w:szCs w:val="22"/>
        </w:rPr>
      </w:pPr>
    </w:p>
    <w:p w14:paraId="2EFFFCC3" w14:textId="77777777" w:rsidR="0092536D" w:rsidRPr="00954A00" w:rsidRDefault="0092536D" w:rsidP="0092536D">
      <w:pPr>
        <w:pStyle w:val="Nadpis3"/>
        <w:tabs>
          <w:tab w:val="left" w:pos="851"/>
        </w:tabs>
        <w:spacing w:before="0"/>
        <w:rPr>
          <w:rFonts w:ascii="Arial" w:hAnsi="Arial" w:cs="Arial"/>
          <w:color w:val="000000" w:themeColor="text1"/>
        </w:rPr>
      </w:pPr>
      <w:bookmarkStart w:id="4" w:name="_Toc516485717"/>
      <w:bookmarkStart w:id="5" w:name="_Toc528410467"/>
      <w:r w:rsidRPr="00954A00">
        <w:rPr>
          <w:rFonts w:ascii="Arial" w:hAnsi="Arial" w:cs="Arial"/>
          <w:color w:val="000000" w:themeColor="text1"/>
        </w:rPr>
        <w:t>A.1.2</w:t>
      </w:r>
      <w:r w:rsidRPr="00954A00">
        <w:rPr>
          <w:rFonts w:ascii="Arial" w:hAnsi="Arial" w:cs="Arial"/>
          <w:color w:val="000000" w:themeColor="text1"/>
        </w:rPr>
        <w:tab/>
        <w:t>Údaje o stavebníkovi</w:t>
      </w:r>
      <w:bookmarkEnd w:id="4"/>
      <w:bookmarkEnd w:id="5"/>
    </w:p>
    <w:p w14:paraId="2D90A413" w14:textId="77777777" w:rsidR="00C20A3B" w:rsidRDefault="00362B3D" w:rsidP="00362B3D">
      <w:pPr>
        <w:pStyle w:val="buka-secco-obsah"/>
        <w:ind w:left="0"/>
        <w:jc w:val="both"/>
        <w:rPr>
          <w:rFonts w:cs="Arial"/>
        </w:rPr>
      </w:pPr>
      <w:r>
        <w:rPr>
          <w:rFonts w:cs="Arial"/>
        </w:rPr>
        <w:tab/>
      </w:r>
    </w:p>
    <w:p w14:paraId="057490C5" w14:textId="14D3CEE1" w:rsidR="00207A19" w:rsidRDefault="00207A19" w:rsidP="00207A19">
      <w:pPr>
        <w:pStyle w:val="buka-secco-obsah"/>
        <w:ind w:left="0"/>
        <w:jc w:val="both"/>
        <w:rPr>
          <w:rFonts w:cs="Arial"/>
        </w:rPr>
      </w:pPr>
      <w:r>
        <w:rPr>
          <w:rFonts w:cs="Arial"/>
        </w:rPr>
        <w:tab/>
        <w:t>Název: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7F56F1">
        <w:t>Střední odborné učiliště</w:t>
      </w:r>
    </w:p>
    <w:p w14:paraId="63E28BAA" w14:textId="4AF70E8E" w:rsidR="00207A19" w:rsidRDefault="00207A19" w:rsidP="00207A19">
      <w:pPr>
        <w:pStyle w:val="buka-secco-obsah"/>
        <w:ind w:left="0"/>
        <w:jc w:val="both"/>
        <w:rPr>
          <w:rFonts w:cs="Arial"/>
        </w:rPr>
      </w:pPr>
      <w:r>
        <w:rPr>
          <w:rFonts w:cs="Arial"/>
        </w:rPr>
        <w:tab/>
        <w:t>Sídlo: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7F56F1">
        <w:rPr>
          <w:rFonts w:cs="Arial"/>
          <w:szCs w:val="22"/>
        </w:rPr>
        <w:t>Sportovní 1135</w:t>
      </w:r>
    </w:p>
    <w:p w14:paraId="0514D825" w14:textId="0D92E745" w:rsidR="00207A19" w:rsidRDefault="00207A19" w:rsidP="00207A19">
      <w:pPr>
        <w:pStyle w:val="buka-secco-obsah"/>
        <w:ind w:left="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bookmarkStart w:id="6" w:name="_Hlk60041832"/>
      <w:r w:rsidR="007F56F1">
        <w:t>271 80 Nové Strašecí</w:t>
      </w:r>
    </w:p>
    <w:bookmarkEnd w:id="6"/>
    <w:p w14:paraId="302A77EA" w14:textId="6D6A8341" w:rsidR="00207A19" w:rsidRDefault="00207A19" w:rsidP="00207A19">
      <w:pPr>
        <w:pStyle w:val="buka-secco-obsah"/>
        <w:ind w:left="0"/>
        <w:jc w:val="both"/>
        <w:rPr>
          <w:rFonts w:cs="Arial"/>
        </w:rPr>
      </w:pPr>
      <w:r>
        <w:rPr>
          <w:rFonts w:cs="Arial"/>
        </w:rPr>
        <w:tab/>
        <w:t>I</w:t>
      </w:r>
      <w:r w:rsidR="00A12FBD">
        <w:rPr>
          <w:rFonts w:cs="Arial"/>
        </w:rPr>
        <w:t>dentifikační číslo</w:t>
      </w:r>
      <w:r>
        <w:rPr>
          <w:rFonts w:cs="Arial"/>
        </w:rPr>
        <w:t>:</w:t>
      </w:r>
      <w:r>
        <w:rPr>
          <w:rFonts w:cs="Arial"/>
        </w:rPr>
        <w:tab/>
      </w:r>
      <w:r>
        <w:rPr>
          <w:rFonts w:cs="Arial"/>
        </w:rPr>
        <w:tab/>
      </w:r>
      <w:r w:rsidR="007F56F1" w:rsidRPr="007F56F1">
        <w:rPr>
          <w:rFonts w:cs="Arial"/>
        </w:rPr>
        <w:t>14802201</w:t>
      </w:r>
    </w:p>
    <w:p w14:paraId="42B6EF64" w14:textId="72A7F399" w:rsidR="002A356A" w:rsidRPr="0092536D" w:rsidRDefault="002A356A" w:rsidP="00207A19">
      <w:pPr>
        <w:pStyle w:val="buka-secco-obsah"/>
        <w:ind w:left="0"/>
        <w:jc w:val="both"/>
        <w:rPr>
          <w:rFonts w:cs="Arial"/>
        </w:rPr>
      </w:pPr>
      <w:r>
        <w:rPr>
          <w:rFonts w:cs="Arial"/>
        </w:rPr>
        <w:tab/>
      </w:r>
      <w:r w:rsidR="00A12FBD">
        <w:rPr>
          <w:rFonts w:cs="Arial"/>
        </w:rPr>
        <w:t>Právní f</w:t>
      </w:r>
      <w:r>
        <w:rPr>
          <w:rFonts w:cs="Arial"/>
        </w:rPr>
        <w:t>orma: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bookmarkStart w:id="7" w:name="_Hlk82508969"/>
      <w:r w:rsidR="007F56F1" w:rsidRPr="007F56F1">
        <w:rPr>
          <w:rFonts w:cs="Arial"/>
        </w:rPr>
        <w:t>Příspěvková organizace</w:t>
      </w:r>
      <w:bookmarkEnd w:id="7"/>
    </w:p>
    <w:p w14:paraId="561BF25C" w14:textId="77777777" w:rsidR="0092536D" w:rsidRPr="0092536D" w:rsidRDefault="0092536D" w:rsidP="0092536D">
      <w:pPr>
        <w:pStyle w:val="buka-secco-obsah"/>
        <w:ind w:left="0"/>
        <w:rPr>
          <w:rFonts w:cs="Arial"/>
        </w:rPr>
      </w:pPr>
    </w:p>
    <w:p w14:paraId="092D8625" w14:textId="77777777" w:rsidR="0092536D" w:rsidRPr="004C6ED8" w:rsidRDefault="0092536D" w:rsidP="0092536D">
      <w:pPr>
        <w:pStyle w:val="Nadpis3"/>
        <w:tabs>
          <w:tab w:val="left" w:pos="851"/>
        </w:tabs>
        <w:spacing w:before="0"/>
        <w:rPr>
          <w:rFonts w:ascii="Arial" w:hAnsi="Arial" w:cs="Arial"/>
          <w:color w:val="auto"/>
        </w:rPr>
      </w:pPr>
      <w:bookmarkStart w:id="8" w:name="_Toc516485718"/>
      <w:bookmarkStart w:id="9" w:name="_Toc528410468"/>
      <w:r w:rsidRPr="004C6ED8">
        <w:rPr>
          <w:rFonts w:ascii="Arial" w:hAnsi="Arial" w:cs="Arial"/>
          <w:color w:val="auto"/>
        </w:rPr>
        <w:t>A.1.3</w:t>
      </w:r>
      <w:r w:rsidRPr="004C6ED8">
        <w:rPr>
          <w:rFonts w:ascii="Arial" w:hAnsi="Arial" w:cs="Arial"/>
          <w:color w:val="auto"/>
        </w:rPr>
        <w:tab/>
        <w:t>Údaje o zpracovateli projektové dokumentace</w:t>
      </w:r>
      <w:bookmarkEnd w:id="8"/>
      <w:bookmarkEnd w:id="9"/>
    </w:p>
    <w:p w14:paraId="3280014C" w14:textId="77777777" w:rsidR="0092536D" w:rsidRDefault="0092536D" w:rsidP="0092536D">
      <w:pPr>
        <w:pStyle w:val="buka-secco-obsah"/>
        <w:ind w:left="0"/>
        <w:jc w:val="both"/>
        <w:rPr>
          <w:rFonts w:cs="Arial"/>
        </w:rPr>
      </w:pPr>
    </w:p>
    <w:p w14:paraId="73BEA1DD" w14:textId="77777777" w:rsidR="001B0EB0" w:rsidRPr="001B0EB0" w:rsidRDefault="001B0EB0" w:rsidP="00507B11">
      <w:pPr>
        <w:jc w:val="both"/>
        <w:rPr>
          <w:rFonts w:ascii="Arial" w:hAnsi="Arial" w:cs="Arial"/>
          <w:b/>
          <w:sz w:val="22"/>
          <w:szCs w:val="22"/>
        </w:rPr>
      </w:pPr>
      <w:r w:rsidRPr="001B0EB0">
        <w:rPr>
          <w:rFonts w:ascii="Arial" w:hAnsi="Arial" w:cs="Arial"/>
          <w:b/>
          <w:sz w:val="22"/>
          <w:szCs w:val="22"/>
        </w:rPr>
        <w:t>a) jméno, příjmení, obchodní firma, IČ, bylo-li přiděleno, místo podnikání (fyzická osoba podnikající) nebo obchodní firma nebo název, IČ, bylo-li přiděleno, adresa sídla (právnická osoba)</w:t>
      </w:r>
    </w:p>
    <w:p w14:paraId="104BF1A5" w14:textId="0439F0D1" w:rsidR="00207A19" w:rsidRDefault="00207A19" w:rsidP="00676E29">
      <w:pPr>
        <w:pStyle w:val="buka-secco-obsah"/>
        <w:ind w:left="0"/>
        <w:rPr>
          <w:rFonts w:cs="Arial"/>
          <w:szCs w:val="22"/>
        </w:rPr>
      </w:pPr>
    </w:p>
    <w:p w14:paraId="25598733" w14:textId="672ED9DD" w:rsidR="00207A19" w:rsidRDefault="00207A19" w:rsidP="00207A19">
      <w:pPr>
        <w:pStyle w:val="buka-secco-obsah"/>
        <w:jc w:val="both"/>
        <w:rPr>
          <w:rFonts w:cs="Arial"/>
        </w:rPr>
      </w:pPr>
      <w:r>
        <w:rPr>
          <w:rFonts w:cs="Arial"/>
        </w:rPr>
        <w:t>Obchodní firma</w:t>
      </w:r>
      <w:r w:rsidRPr="0092536D">
        <w:rPr>
          <w:rFonts w:cs="Arial"/>
        </w:rPr>
        <w:t>:</w:t>
      </w:r>
      <w:r w:rsidRPr="0092536D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207A19">
        <w:rPr>
          <w:rFonts w:cs="Arial"/>
        </w:rPr>
        <w:t>Studio PHX s.r.o.</w:t>
      </w:r>
    </w:p>
    <w:p w14:paraId="76A46D31" w14:textId="2ACDE8F2" w:rsidR="00207A19" w:rsidRPr="0092536D" w:rsidRDefault="00207A19" w:rsidP="00207A19">
      <w:pPr>
        <w:pStyle w:val="buka-secco-obsah"/>
        <w:ind w:left="0"/>
        <w:jc w:val="both"/>
        <w:rPr>
          <w:rFonts w:cs="Arial"/>
        </w:rPr>
      </w:pPr>
      <w:r>
        <w:rPr>
          <w:rFonts w:cs="Arial"/>
        </w:rPr>
        <w:tab/>
      </w:r>
      <w:r w:rsidRPr="0092536D">
        <w:rPr>
          <w:rFonts w:cs="Arial"/>
        </w:rPr>
        <w:t>Sídlo:</w:t>
      </w:r>
      <w:r w:rsidRPr="0092536D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506FDA">
        <w:rPr>
          <w:rFonts w:cs="Arial"/>
          <w:szCs w:val="22"/>
        </w:rPr>
        <w:t>Ondříčkova 384/33</w:t>
      </w:r>
    </w:p>
    <w:p w14:paraId="1CFDDD73" w14:textId="1FDF8A65" w:rsidR="00207A19" w:rsidRDefault="00207A19" w:rsidP="00207A19">
      <w:pPr>
        <w:pStyle w:val="buka-secco-obsah"/>
        <w:ind w:left="0"/>
        <w:jc w:val="both"/>
        <w:rPr>
          <w:rFonts w:cs="Arial"/>
        </w:rPr>
      </w:pPr>
      <w:r w:rsidRPr="0092536D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szCs w:val="22"/>
        </w:rPr>
        <w:t>1</w:t>
      </w:r>
      <w:r w:rsidR="00506FDA">
        <w:rPr>
          <w:rFonts w:cs="Arial"/>
          <w:szCs w:val="22"/>
        </w:rPr>
        <w:t>30</w:t>
      </w:r>
      <w:r>
        <w:rPr>
          <w:rFonts w:cs="Arial"/>
          <w:szCs w:val="22"/>
        </w:rPr>
        <w:t xml:space="preserve"> 00 Praha </w:t>
      </w:r>
      <w:r w:rsidR="00506FDA">
        <w:rPr>
          <w:rFonts w:cs="Arial"/>
          <w:szCs w:val="22"/>
        </w:rPr>
        <w:t>3</w:t>
      </w:r>
    </w:p>
    <w:p w14:paraId="522546F0" w14:textId="25E7E169" w:rsidR="00207A19" w:rsidRPr="0092536D" w:rsidRDefault="00207A19" w:rsidP="00207A19">
      <w:pPr>
        <w:pStyle w:val="buka-secco-obsah"/>
        <w:ind w:left="0"/>
        <w:jc w:val="both"/>
        <w:rPr>
          <w:rFonts w:cs="Arial"/>
        </w:rPr>
      </w:pPr>
      <w:r>
        <w:rPr>
          <w:rFonts w:cs="Arial"/>
        </w:rPr>
        <w:tab/>
        <w:t>Spisová značka: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szCs w:val="22"/>
        </w:rPr>
        <w:t>C 330885 vedená u Městského soudu v Praze</w:t>
      </w:r>
    </w:p>
    <w:p w14:paraId="7B1F4DEF" w14:textId="7FA5AC79" w:rsidR="00207A19" w:rsidRPr="0092536D" w:rsidRDefault="00207A19" w:rsidP="00207A19">
      <w:pPr>
        <w:pStyle w:val="buka-secco-obsah"/>
        <w:ind w:left="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Identifikační číslo: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09098569</w:t>
      </w:r>
    </w:p>
    <w:p w14:paraId="599DCFCB" w14:textId="77777777" w:rsidR="0092536D" w:rsidRDefault="0092536D" w:rsidP="0092536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1299949" w14:textId="29F6B3C5" w:rsidR="00484C3A" w:rsidRDefault="00507B11" w:rsidP="007F56F1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507B11">
        <w:rPr>
          <w:rFonts w:ascii="Arial" w:hAnsi="Arial" w:cs="Arial"/>
          <w:b/>
          <w:sz w:val="22"/>
          <w:szCs w:val="22"/>
        </w:rPr>
        <w:t>b) 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</w:r>
    </w:p>
    <w:p w14:paraId="785B4FA0" w14:textId="77777777" w:rsidR="007F56F1" w:rsidRPr="007F56F1" w:rsidRDefault="007F56F1" w:rsidP="002E4482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14:paraId="3287E4D9" w14:textId="2B35FCA2" w:rsidR="00484C3A" w:rsidRDefault="00484C3A" w:rsidP="002E4482">
      <w:pPr>
        <w:pStyle w:val="Odstavecseseznamem1"/>
        <w:spacing w:before="0" w:after="0"/>
        <w:rPr>
          <w:rFonts w:cs="Arial"/>
          <w:lang w:eastAsia="cs-CZ"/>
        </w:rPr>
      </w:pPr>
      <w:r>
        <w:t>Hlavní inženýr projektu:</w:t>
      </w:r>
      <w:r>
        <w:tab/>
        <w:t>Ing. arch. Daniel Piecuch</w:t>
      </w:r>
    </w:p>
    <w:p w14:paraId="2263160D" w14:textId="6B6169C4" w:rsidR="00484C3A" w:rsidRDefault="00484C3A" w:rsidP="00484C3A">
      <w:pPr>
        <w:pStyle w:val="Odstavecseseznamem1"/>
        <w:rPr>
          <w:rFonts w:cs="Arial"/>
          <w:lang w:eastAsia="cs-CZ"/>
        </w:rPr>
      </w:pPr>
      <w:r>
        <w:t>Autorizace ČKA:</w:t>
      </w:r>
      <w:r>
        <w:tab/>
        <w:t>03797</w:t>
      </w:r>
      <w:r w:rsidR="002E4482">
        <w:t>,</w:t>
      </w:r>
    </w:p>
    <w:p w14:paraId="4E51B38F" w14:textId="77777777" w:rsidR="00484C3A" w:rsidRDefault="00484C3A" w:rsidP="00484C3A">
      <w:pPr>
        <w:pStyle w:val="Odstavecseseznamem1"/>
        <w:rPr>
          <w:rFonts w:cs="Arial"/>
          <w:lang w:eastAsia="cs-CZ"/>
        </w:rPr>
      </w:pPr>
      <w:r>
        <w:tab/>
        <w:t>obor architektura (A.1 – pozemní stavby)</w:t>
      </w:r>
    </w:p>
    <w:p w14:paraId="2F624FB0" w14:textId="77777777" w:rsidR="00484C3A" w:rsidRDefault="00484C3A" w:rsidP="00484C3A">
      <w:pPr>
        <w:pStyle w:val="Odstavecseseznamem1"/>
        <w:rPr>
          <w:rFonts w:cs="Arial"/>
          <w:lang w:eastAsia="cs-CZ"/>
        </w:rPr>
      </w:pPr>
      <w:r>
        <w:t>Telefon:</w:t>
      </w:r>
      <w:r>
        <w:tab/>
        <w:t>+420 777 868 287</w:t>
      </w:r>
    </w:p>
    <w:p w14:paraId="06E7CC8E" w14:textId="0022DAFC" w:rsidR="00507B11" w:rsidRDefault="00484C3A" w:rsidP="002E4482">
      <w:pPr>
        <w:pStyle w:val="Odstavecseseznamem1"/>
        <w:spacing w:before="0" w:after="0"/>
      </w:pPr>
      <w:r>
        <w:t>E-mail:</w:t>
      </w:r>
      <w:r>
        <w:tab/>
        <w:t>piecuch@studiophx.cz</w:t>
      </w:r>
    </w:p>
    <w:p w14:paraId="5437B17D" w14:textId="77777777" w:rsidR="002E4482" w:rsidRDefault="002E4482" w:rsidP="002E4482">
      <w:pPr>
        <w:pStyle w:val="Odstavecseseznamem1"/>
        <w:spacing w:before="0" w:after="0"/>
      </w:pPr>
    </w:p>
    <w:p w14:paraId="059F0D06" w14:textId="77777777" w:rsidR="00507B11" w:rsidRPr="00507B11" w:rsidRDefault="00507B11" w:rsidP="002E4482">
      <w:pPr>
        <w:jc w:val="both"/>
        <w:rPr>
          <w:rFonts w:ascii="Arial" w:hAnsi="Arial" w:cs="Arial"/>
          <w:b/>
          <w:sz w:val="22"/>
          <w:szCs w:val="22"/>
        </w:rPr>
      </w:pPr>
      <w:r w:rsidRPr="00507B11">
        <w:rPr>
          <w:rFonts w:ascii="Arial" w:hAnsi="Arial" w:cs="Arial"/>
          <w:b/>
          <w:sz w:val="22"/>
          <w:szCs w:val="22"/>
        </w:rPr>
        <w:t xml:space="preserve">c) jména a příjmení projektantů jednotlivých částí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autorizace. </w:t>
      </w:r>
    </w:p>
    <w:p w14:paraId="41C363D0" w14:textId="77777777" w:rsidR="00325724" w:rsidRPr="0071435F" w:rsidRDefault="00325724" w:rsidP="00325724">
      <w:pPr>
        <w:jc w:val="both"/>
        <w:rPr>
          <w:rFonts w:ascii="Arial" w:hAnsi="Arial" w:cs="Arial"/>
          <w:sz w:val="16"/>
          <w:szCs w:val="16"/>
          <w:u w:val="single"/>
        </w:rPr>
      </w:pPr>
    </w:p>
    <w:p w14:paraId="7FD90B15" w14:textId="5D47FF46" w:rsidR="009162B9" w:rsidRPr="007F09F0" w:rsidRDefault="00362B3D" w:rsidP="00325724">
      <w:pPr>
        <w:jc w:val="both"/>
        <w:rPr>
          <w:rFonts w:ascii="Arial" w:hAnsi="Arial" w:cs="Arial"/>
          <w:sz w:val="22"/>
          <w:szCs w:val="22"/>
          <w:u w:val="single"/>
        </w:rPr>
      </w:pPr>
      <w:r w:rsidRPr="007F09F0">
        <w:rPr>
          <w:rFonts w:ascii="Arial" w:hAnsi="Arial" w:cs="Arial"/>
          <w:sz w:val="22"/>
          <w:szCs w:val="22"/>
          <w:u w:val="single"/>
        </w:rPr>
        <w:t>Architektonicko-stavební řešení</w:t>
      </w:r>
    </w:p>
    <w:p w14:paraId="448B33BE" w14:textId="276FEF1E" w:rsidR="00325724" w:rsidRDefault="00362B3D" w:rsidP="00325724">
      <w:pPr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ab/>
        <w:t xml:space="preserve">Zodpovědný projektant: </w:t>
      </w:r>
      <w:r>
        <w:rPr>
          <w:rFonts w:ascii="Arial" w:hAnsi="Arial" w:cs="Arial"/>
          <w:sz w:val="22"/>
          <w:szCs w:val="22"/>
        </w:rPr>
        <w:tab/>
      </w:r>
      <w:r w:rsidR="00325724" w:rsidRPr="00507B11">
        <w:rPr>
          <w:rFonts w:ascii="Arial" w:hAnsi="Arial" w:cs="Arial"/>
          <w:sz w:val="22"/>
          <w:szCs w:val="22"/>
          <w:lang w:eastAsia="cs-CZ"/>
        </w:rPr>
        <w:t xml:space="preserve">Ing. </w:t>
      </w:r>
      <w:r w:rsidR="00325724" w:rsidRPr="00890744">
        <w:rPr>
          <w:rFonts w:ascii="Arial" w:hAnsi="Arial" w:cs="Arial"/>
          <w:sz w:val="22"/>
          <w:szCs w:val="22"/>
          <w:lang w:eastAsia="cs-CZ"/>
        </w:rPr>
        <w:t>Jan Hylenka</w:t>
      </w:r>
    </w:p>
    <w:p w14:paraId="2B4CD777" w14:textId="77777777" w:rsidR="00325724" w:rsidRDefault="00325724" w:rsidP="00325724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cs-CZ"/>
        </w:rPr>
        <w:tab/>
      </w:r>
      <w:r>
        <w:rPr>
          <w:rFonts w:ascii="Arial" w:hAnsi="Arial" w:cs="Arial"/>
          <w:sz w:val="22"/>
          <w:szCs w:val="22"/>
        </w:rPr>
        <w:t>Autorizace</w:t>
      </w:r>
      <w:r w:rsidRPr="00507B11">
        <w:rPr>
          <w:rFonts w:ascii="Arial" w:hAnsi="Arial" w:cs="Arial"/>
          <w:sz w:val="22"/>
          <w:szCs w:val="22"/>
        </w:rPr>
        <w:t xml:space="preserve"> ČKAIT</w:t>
      </w:r>
      <w:r>
        <w:rPr>
          <w:rFonts w:ascii="Arial" w:hAnsi="Arial" w:cs="Arial"/>
          <w:sz w:val="22"/>
          <w:szCs w:val="22"/>
        </w:rPr>
        <w:t>:</w:t>
      </w:r>
      <w:r w:rsidRPr="00507B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0014375,</w:t>
      </w:r>
      <w:r w:rsidRPr="00507B11">
        <w:rPr>
          <w:rFonts w:ascii="Arial" w:hAnsi="Arial" w:cs="Arial"/>
          <w:sz w:val="22"/>
          <w:szCs w:val="22"/>
        </w:rPr>
        <w:t xml:space="preserve"> </w:t>
      </w:r>
    </w:p>
    <w:p w14:paraId="3DF2C919" w14:textId="77777777" w:rsidR="00325724" w:rsidRDefault="00325724" w:rsidP="00325724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obor IP00 – pozemní stavby</w:t>
      </w:r>
    </w:p>
    <w:p w14:paraId="261987E5" w14:textId="77777777" w:rsidR="00325724" w:rsidRPr="00890744" w:rsidRDefault="00325724" w:rsidP="00325724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Pr="00890744">
        <w:rPr>
          <w:rFonts w:ascii="Arial" w:hAnsi="Arial" w:cs="Arial"/>
          <w:sz w:val="22"/>
          <w:szCs w:val="22"/>
        </w:rPr>
        <w:t xml:space="preserve">Telefon: </w:t>
      </w:r>
      <w:r w:rsidRPr="00890744">
        <w:rPr>
          <w:rFonts w:ascii="Arial" w:hAnsi="Arial" w:cs="Arial"/>
          <w:sz w:val="22"/>
          <w:szCs w:val="22"/>
        </w:rPr>
        <w:tab/>
      </w:r>
      <w:r w:rsidRPr="00890744">
        <w:rPr>
          <w:rFonts w:ascii="Arial" w:hAnsi="Arial" w:cs="Arial"/>
          <w:sz w:val="22"/>
          <w:szCs w:val="22"/>
        </w:rPr>
        <w:tab/>
      </w:r>
      <w:r w:rsidRPr="00890744">
        <w:rPr>
          <w:rFonts w:ascii="Arial" w:hAnsi="Arial" w:cs="Arial"/>
          <w:sz w:val="22"/>
          <w:szCs w:val="22"/>
        </w:rPr>
        <w:tab/>
      </w:r>
      <w:r w:rsidRPr="00890744">
        <w:rPr>
          <w:rFonts w:ascii="Arial" w:hAnsi="Arial" w:cs="Arial"/>
          <w:sz w:val="22"/>
          <w:szCs w:val="22"/>
        </w:rPr>
        <w:tab/>
        <w:t>+420 604 886 919</w:t>
      </w:r>
    </w:p>
    <w:p w14:paraId="3C7F1E6E" w14:textId="45C4EEF1" w:rsidR="00325724" w:rsidRDefault="00325724" w:rsidP="00325724">
      <w:pPr>
        <w:ind w:right="-427"/>
        <w:rPr>
          <w:rFonts w:ascii="Arial" w:hAnsi="Arial" w:cs="Arial"/>
          <w:sz w:val="22"/>
          <w:szCs w:val="22"/>
        </w:rPr>
      </w:pPr>
      <w:r w:rsidRPr="00890744">
        <w:rPr>
          <w:rFonts w:ascii="Arial" w:hAnsi="Arial" w:cs="Arial"/>
          <w:sz w:val="22"/>
          <w:szCs w:val="22"/>
        </w:rPr>
        <w:tab/>
        <w:t xml:space="preserve">E-mail: </w:t>
      </w:r>
      <w:r w:rsidRPr="00890744">
        <w:rPr>
          <w:rFonts w:ascii="Arial" w:hAnsi="Arial" w:cs="Arial"/>
          <w:sz w:val="22"/>
          <w:szCs w:val="22"/>
        </w:rPr>
        <w:tab/>
      </w:r>
      <w:r w:rsidRPr="00890744">
        <w:rPr>
          <w:rFonts w:ascii="Arial" w:hAnsi="Arial" w:cs="Arial"/>
          <w:sz w:val="22"/>
          <w:szCs w:val="22"/>
        </w:rPr>
        <w:tab/>
      </w:r>
      <w:r w:rsidRPr="00890744">
        <w:rPr>
          <w:rFonts w:ascii="Arial" w:hAnsi="Arial" w:cs="Arial"/>
          <w:sz w:val="22"/>
          <w:szCs w:val="22"/>
        </w:rPr>
        <w:tab/>
      </w:r>
      <w:r w:rsidRPr="00890744">
        <w:rPr>
          <w:rFonts w:ascii="Arial" w:hAnsi="Arial" w:cs="Arial"/>
          <w:sz w:val="22"/>
          <w:szCs w:val="22"/>
        </w:rPr>
        <w:tab/>
      </w:r>
      <w:r w:rsidR="00876A45" w:rsidRPr="00890744">
        <w:rPr>
          <w:rFonts w:ascii="Arial" w:hAnsi="Arial" w:cs="Arial"/>
          <w:sz w:val="22"/>
          <w:szCs w:val="22"/>
        </w:rPr>
        <w:t>hylenka@s</w:t>
      </w:r>
      <w:r w:rsidR="00876A45">
        <w:rPr>
          <w:rFonts w:ascii="Arial" w:hAnsi="Arial" w:cs="Arial"/>
          <w:sz w:val="22"/>
          <w:szCs w:val="22"/>
        </w:rPr>
        <w:t>tudiophx</w:t>
      </w:r>
      <w:r w:rsidR="00876A45" w:rsidRPr="00890744">
        <w:rPr>
          <w:rFonts w:ascii="Arial" w:hAnsi="Arial" w:cs="Arial"/>
          <w:sz w:val="22"/>
          <w:szCs w:val="22"/>
        </w:rPr>
        <w:t>.cz</w:t>
      </w:r>
    </w:p>
    <w:p w14:paraId="4C2F64DB" w14:textId="57FB2D42" w:rsidR="0092586F" w:rsidRDefault="0092586F" w:rsidP="00372FFE">
      <w:pPr>
        <w:rPr>
          <w:rStyle w:val="Hypertextovodkaz"/>
          <w:rFonts w:ascii="Arial" w:hAnsi="Arial" w:cs="Arial"/>
          <w:sz w:val="22"/>
          <w:szCs w:val="22"/>
        </w:rPr>
      </w:pPr>
    </w:p>
    <w:p w14:paraId="6E027285" w14:textId="77777777" w:rsidR="002E4482" w:rsidRPr="000E5907" w:rsidRDefault="002E4482" w:rsidP="002E4482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Stavebně konstrukční řešení</w:t>
      </w:r>
    </w:p>
    <w:p w14:paraId="6EF0542C" w14:textId="77777777" w:rsidR="002E4482" w:rsidRDefault="002E4482" w:rsidP="002E4482">
      <w:pPr>
        <w:rPr>
          <w:rFonts w:ascii="Arial" w:hAnsi="Arial" w:cs="Arial"/>
          <w:sz w:val="22"/>
          <w:szCs w:val="22"/>
        </w:rPr>
      </w:pPr>
      <w:r w:rsidRPr="000E590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Zodpovědný projektant:</w:t>
      </w:r>
      <w:r>
        <w:rPr>
          <w:rFonts w:ascii="Arial" w:hAnsi="Arial" w:cs="Arial"/>
          <w:sz w:val="22"/>
          <w:szCs w:val="22"/>
        </w:rPr>
        <w:tab/>
        <w:t xml:space="preserve">Ing. Michal Kubalík </w:t>
      </w:r>
    </w:p>
    <w:p w14:paraId="14D9FF91" w14:textId="77777777" w:rsidR="002E4482" w:rsidRPr="00586237" w:rsidRDefault="002E4482" w:rsidP="002E4482">
      <w:pPr>
        <w:ind w:right="-427"/>
        <w:rPr>
          <w:rFonts w:ascii="Arial" w:hAnsi="Arial" w:cs="Arial"/>
          <w:sz w:val="22"/>
          <w:szCs w:val="22"/>
        </w:rPr>
      </w:pPr>
      <w:r w:rsidRPr="00586237">
        <w:rPr>
          <w:rFonts w:ascii="Arial" w:hAnsi="Arial" w:cs="Arial"/>
          <w:sz w:val="22"/>
          <w:szCs w:val="22"/>
        </w:rPr>
        <w:tab/>
        <w:t xml:space="preserve">Autorizace ČKAIT: </w:t>
      </w:r>
      <w:r w:rsidRPr="00586237">
        <w:rPr>
          <w:rFonts w:ascii="Arial" w:hAnsi="Arial" w:cs="Arial"/>
          <w:sz w:val="22"/>
          <w:szCs w:val="22"/>
        </w:rPr>
        <w:tab/>
      </w:r>
      <w:r w:rsidRPr="00586237">
        <w:rPr>
          <w:rFonts w:ascii="Arial" w:hAnsi="Arial" w:cs="Arial"/>
          <w:sz w:val="22"/>
          <w:szCs w:val="22"/>
        </w:rPr>
        <w:tab/>
      </w:r>
      <w:r w:rsidRPr="009E6ABC">
        <w:rPr>
          <w:rFonts w:ascii="Arial" w:hAnsi="Arial" w:cs="Arial"/>
          <w:sz w:val="22"/>
          <w:szCs w:val="22"/>
        </w:rPr>
        <w:t>0013096</w:t>
      </w:r>
      <w:r w:rsidRPr="00586237">
        <w:rPr>
          <w:rFonts w:ascii="Arial" w:hAnsi="Arial" w:cs="Arial"/>
          <w:sz w:val="22"/>
          <w:szCs w:val="22"/>
        </w:rPr>
        <w:t xml:space="preserve">, </w:t>
      </w:r>
    </w:p>
    <w:p w14:paraId="0A2E2097" w14:textId="77777777" w:rsidR="002E4482" w:rsidRDefault="002E4482" w:rsidP="002E4482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obor IS00 – statika a dynamika staveb</w:t>
      </w:r>
    </w:p>
    <w:p w14:paraId="26A4FC33" w14:textId="77777777" w:rsidR="002E4482" w:rsidRDefault="002E4482" w:rsidP="002E4482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Telefon</w:t>
      </w:r>
      <w:r w:rsidRPr="00507B11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E6ABC">
        <w:rPr>
          <w:rFonts w:ascii="Arial" w:hAnsi="Arial" w:cs="Arial"/>
          <w:sz w:val="22"/>
          <w:szCs w:val="22"/>
        </w:rPr>
        <w:t>+420 777 891 331</w:t>
      </w:r>
    </w:p>
    <w:p w14:paraId="226C04F9" w14:textId="77777777" w:rsidR="002E4482" w:rsidRDefault="002E4482" w:rsidP="002E44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E-mail</w:t>
      </w:r>
      <w:r w:rsidRPr="00507B1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E6ABC">
        <w:rPr>
          <w:rFonts w:ascii="Arial" w:hAnsi="Arial" w:cs="Arial"/>
          <w:sz w:val="22"/>
          <w:szCs w:val="22"/>
        </w:rPr>
        <w:t>michalkubalik@seznam.cz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A043217" w14:textId="77777777" w:rsidR="002E4482" w:rsidRDefault="002E4482" w:rsidP="00372FFE">
      <w:pPr>
        <w:rPr>
          <w:rStyle w:val="Hypertextovodkaz"/>
          <w:rFonts w:ascii="Arial" w:hAnsi="Arial" w:cs="Arial"/>
          <w:sz w:val="22"/>
          <w:szCs w:val="22"/>
        </w:rPr>
      </w:pPr>
    </w:p>
    <w:p w14:paraId="07ED959A" w14:textId="77777777" w:rsidR="008B36DC" w:rsidRPr="000E5907" w:rsidRDefault="008B36DC" w:rsidP="008B36DC">
      <w:pPr>
        <w:rPr>
          <w:rFonts w:ascii="Arial" w:hAnsi="Arial" w:cs="Arial"/>
          <w:sz w:val="22"/>
          <w:szCs w:val="22"/>
          <w:u w:val="single"/>
        </w:rPr>
      </w:pPr>
      <w:r w:rsidRPr="000E5907">
        <w:rPr>
          <w:rFonts w:ascii="Arial" w:hAnsi="Arial" w:cs="Arial"/>
          <w:sz w:val="22"/>
          <w:szCs w:val="22"/>
          <w:u w:val="single"/>
        </w:rPr>
        <w:t>Požárně bezpečnostní řešení</w:t>
      </w:r>
    </w:p>
    <w:p w14:paraId="4090DA09" w14:textId="77777777" w:rsidR="008B36DC" w:rsidRDefault="008B36DC" w:rsidP="008B36DC">
      <w:pPr>
        <w:rPr>
          <w:rFonts w:ascii="Arial" w:hAnsi="Arial" w:cs="Arial"/>
          <w:sz w:val="22"/>
          <w:szCs w:val="22"/>
        </w:rPr>
      </w:pPr>
      <w:r w:rsidRPr="000E590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Zodpovědný projektant:</w:t>
      </w:r>
      <w:r>
        <w:rPr>
          <w:rFonts w:ascii="Arial" w:hAnsi="Arial" w:cs="Arial"/>
          <w:sz w:val="22"/>
          <w:szCs w:val="22"/>
        </w:rPr>
        <w:tab/>
      </w:r>
      <w:r w:rsidRPr="00507B11">
        <w:rPr>
          <w:rFonts w:ascii="Arial" w:hAnsi="Arial" w:cs="Arial"/>
          <w:sz w:val="22"/>
          <w:szCs w:val="22"/>
        </w:rPr>
        <w:t xml:space="preserve">Ing. </w:t>
      </w:r>
      <w:r>
        <w:rPr>
          <w:rFonts w:ascii="Arial" w:hAnsi="Arial" w:cs="Arial"/>
          <w:sz w:val="22"/>
          <w:szCs w:val="22"/>
        </w:rPr>
        <w:t xml:space="preserve">Michal Netušil, Ph.D.  </w:t>
      </w:r>
    </w:p>
    <w:p w14:paraId="100961BD" w14:textId="77777777" w:rsidR="008B36DC" w:rsidRDefault="008B36DC" w:rsidP="008B36DC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Autorizace</w:t>
      </w:r>
      <w:r w:rsidRPr="00507B11">
        <w:rPr>
          <w:rFonts w:ascii="Arial" w:hAnsi="Arial" w:cs="Arial"/>
          <w:sz w:val="22"/>
          <w:szCs w:val="22"/>
        </w:rPr>
        <w:t xml:space="preserve"> ČKAIT</w:t>
      </w:r>
      <w:r>
        <w:rPr>
          <w:rFonts w:ascii="Arial" w:hAnsi="Arial" w:cs="Arial"/>
          <w:sz w:val="22"/>
          <w:szCs w:val="22"/>
        </w:rPr>
        <w:t>:</w:t>
      </w:r>
      <w:r w:rsidRPr="00507B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0012242,</w:t>
      </w:r>
      <w:r w:rsidRPr="00507B11">
        <w:rPr>
          <w:rFonts w:ascii="Arial" w:hAnsi="Arial" w:cs="Arial"/>
          <w:sz w:val="22"/>
          <w:szCs w:val="22"/>
        </w:rPr>
        <w:t xml:space="preserve"> </w:t>
      </w:r>
    </w:p>
    <w:p w14:paraId="52F75AAA" w14:textId="77777777" w:rsidR="008B36DC" w:rsidRDefault="008B36DC" w:rsidP="008B36DC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obor IH00 – požární bezpečnost staveb</w:t>
      </w:r>
    </w:p>
    <w:p w14:paraId="765DFEC6" w14:textId="77777777" w:rsidR="008B36DC" w:rsidRPr="00507B11" w:rsidRDefault="008B36DC" w:rsidP="008B36DC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obor IS00 – statika a dynamika staveb</w:t>
      </w:r>
      <w:r>
        <w:rPr>
          <w:rFonts w:ascii="Arial" w:hAnsi="Arial" w:cs="Arial"/>
          <w:sz w:val="22"/>
          <w:szCs w:val="22"/>
        </w:rPr>
        <w:tab/>
      </w:r>
    </w:p>
    <w:p w14:paraId="0F03FC07" w14:textId="77777777" w:rsidR="008B36DC" w:rsidRDefault="00325724" w:rsidP="008B36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Telefon</w:t>
      </w:r>
      <w:r w:rsidR="008B36DC" w:rsidRPr="00507B1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B36DC" w:rsidRPr="00784F0C">
        <w:rPr>
          <w:rFonts w:ascii="Arial" w:hAnsi="Arial" w:cs="Arial"/>
          <w:sz w:val="22"/>
          <w:szCs w:val="22"/>
        </w:rPr>
        <w:t>+420</w:t>
      </w:r>
      <w:r w:rsidR="008B36DC">
        <w:rPr>
          <w:rFonts w:ascii="Arial" w:hAnsi="Arial" w:cs="Arial"/>
          <w:sz w:val="22"/>
          <w:szCs w:val="22"/>
        </w:rPr>
        <w:t> 724 685 264</w:t>
      </w:r>
    </w:p>
    <w:p w14:paraId="26E84307" w14:textId="646503F9" w:rsidR="008B36DC" w:rsidRDefault="008B36DC" w:rsidP="008B36DC">
      <w:pPr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</w:rPr>
        <w:tab/>
      </w:r>
      <w:r w:rsidR="00325724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-mail</w:t>
      </w:r>
      <w:r w:rsidRPr="00507B1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2586F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MichalNetusil@seznam.cz</w:t>
      </w:r>
    </w:p>
    <w:p w14:paraId="317A1780" w14:textId="6DEF6568" w:rsidR="0092586F" w:rsidRDefault="0092586F" w:rsidP="008B36DC">
      <w:pPr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</w:p>
    <w:p w14:paraId="1C9E9ED8" w14:textId="2B4BF8F2" w:rsidR="0092586F" w:rsidRPr="001A2810" w:rsidRDefault="0092586F" w:rsidP="0092586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Zdravotně technické instalace</w:t>
      </w:r>
      <w:r w:rsidR="00A65FBC">
        <w:rPr>
          <w:rFonts w:ascii="Arial" w:hAnsi="Arial" w:cs="Arial"/>
          <w:sz w:val="22"/>
          <w:szCs w:val="22"/>
          <w:u w:val="single"/>
        </w:rPr>
        <w:t xml:space="preserve">, Vzduchotechnika, </w:t>
      </w:r>
      <w:r w:rsidR="006A2F11">
        <w:rPr>
          <w:rFonts w:ascii="Arial" w:hAnsi="Arial" w:cs="Arial"/>
          <w:sz w:val="22"/>
          <w:szCs w:val="22"/>
          <w:u w:val="single"/>
        </w:rPr>
        <w:t>V</w:t>
      </w:r>
      <w:r w:rsidR="00A65FBC">
        <w:rPr>
          <w:rFonts w:ascii="Arial" w:hAnsi="Arial" w:cs="Arial"/>
          <w:sz w:val="22"/>
          <w:szCs w:val="22"/>
          <w:u w:val="single"/>
        </w:rPr>
        <w:t>ytápění</w:t>
      </w:r>
    </w:p>
    <w:p w14:paraId="1CF9132D" w14:textId="70109060" w:rsidR="00632BBF" w:rsidRDefault="00632BBF" w:rsidP="00632B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Zodpovědný projektant:</w:t>
      </w:r>
      <w:r>
        <w:rPr>
          <w:rFonts w:ascii="Arial" w:hAnsi="Arial" w:cs="Arial"/>
          <w:sz w:val="22"/>
          <w:szCs w:val="22"/>
        </w:rPr>
        <w:tab/>
      </w:r>
      <w:r w:rsidR="00087EF5" w:rsidRPr="00087EF5">
        <w:rPr>
          <w:rFonts w:ascii="Arial" w:hAnsi="Arial" w:cs="Arial"/>
          <w:sz w:val="22"/>
          <w:szCs w:val="22"/>
        </w:rPr>
        <w:t>Ing. Ondřej Žídek</w:t>
      </w:r>
    </w:p>
    <w:p w14:paraId="1A617081" w14:textId="20E1E0BF" w:rsidR="00632BBF" w:rsidRDefault="00632BBF" w:rsidP="00632BBF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Autorizace</w:t>
      </w:r>
      <w:r w:rsidRPr="00507B11">
        <w:rPr>
          <w:rFonts w:ascii="Arial" w:hAnsi="Arial" w:cs="Arial"/>
          <w:sz w:val="22"/>
          <w:szCs w:val="22"/>
        </w:rPr>
        <w:t xml:space="preserve"> ČKAIT</w:t>
      </w:r>
      <w:r>
        <w:rPr>
          <w:rFonts w:ascii="Arial" w:hAnsi="Arial" w:cs="Arial"/>
          <w:sz w:val="22"/>
          <w:szCs w:val="22"/>
        </w:rPr>
        <w:t>:</w:t>
      </w:r>
      <w:r w:rsidRPr="00507B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87EF5" w:rsidRPr="00087EF5">
        <w:rPr>
          <w:rFonts w:ascii="Arial" w:hAnsi="Arial" w:cs="Arial"/>
          <w:sz w:val="22"/>
          <w:szCs w:val="22"/>
        </w:rPr>
        <w:t>0012065</w:t>
      </w:r>
      <w:r>
        <w:rPr>
          <w:rFonts w:ascii="Arial" w:hAnsi="Arial" w:cs="Arial"/>
          <w:sz w:val="22"/>
          <w:szCs w:val="22"/>
        </w:rPr>
        <w:t>,</w:t>
      </w:r>
    </w:p>
    <w:p w14:paraId="44B43ED0" w14:textId="0105DB2D" w:rsidR="00087EF5" w:rsidRDefault="00632BBF" w:rsidP="00632BBF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obor </w:t>
      </w:r>
      <w:r w:rsidR="00087EF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E0</w:t>
      </w:r>
      <w:r w:rsidR="00087EF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– technika prostředí </w:t>
      </w:r>
      <w:proofErr w:type="gramStart"/>
      <w:r>
        <w:rPr>
          <w:rFonts w:ascii="Arial" w:hAnsi="Arial" w:cs="Arial"/>
          <w:sz w:val="22"/>
          <w:szCs w:val="22"/>
        </w:rPr>
        <w:t>staveb</w:t>
      </w:r>
      <w:r w:rsidR="00087EF5">
        <w:rPr>
          <w:rFonts w:ascii="Arial" w:hAnsi="Arial" w:cs="Arial"/>
          <w:sz w:val="22"/>
          <w:szCs w:val="22"/>
        </w:rPr>
        <w:t xml:space="preserve"> - technická</w:t>
      </w:r>
      <w:proofErr w:type="gramEnd"/>
      <w:r w:rsidR="00087EF5">
        <w:rPr>
          <w:rFonts w:ascii="Arial" w:hAnsi="Arial" w:cs="Arial"/>
          <w:sz w:val="22"/>
          <w:szCs w:val="22"/>
        </w:rPr>
        <w:t xml:space="preserve"> zařízení</w:t>
      </w:r>
    </w:p>
    <w:p w14:paraId="69E83720" w14:textId="77777777" w:rsidR="00087EF5" w:rsidRDefault="00087EF5" w:rsidP="00632BBF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obor IT00 – technologická zařízení staveb</w:t>
      </w:r>
    </w:p>
    <w:p w14:paraId="2725BF76" w14:textId="51A5DDA2" w:rsidR="00632BBF" w:rsidRDefault="00087EF5" w:rsidP="00632BBF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obor IV00 – stavby vodního hospodářství a krajinného inženýrství</w:t>
      </w:r>
      <w:r w:rsidR="00632BBF" w:rsidRPr="00507B11">
        <w:rPr>
          <w:rFonts w:ascii="Arial" w:hAnsi="Arial" w:cs="Arial"/>
          <w:sz w:val="22"/>
          <w:szCs w:val="22"/>
        </w:rPr>
        <w:t xml:space="preserve"> </w:t>
      </w:r>
    </w:p>
    <w:p w14:paraId="6E2EC6FD" w14:textId="00FEF9EE" w:rsidR="00632BBF" w:rsidRDefault="00632BBF" w:rsidP="00632BBF">
      <w:pPr>
        <w:ind w:right="-4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D517B">
        <w:rPr>
          <w:rFonts w:ascii="Arial" w:hAnsi="Arial" w:cs="Arial"/>
          <w:sz w:val="22"/>
          <w:szCs w:val="22"/>
        </w:rPr>
        <w:t>Telefon</w:t>
      </w:r>
      <w:r w:rsidRPr="00507B1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+420</w:t>
      </w:r>
      <w:r w:rsidR="00087EF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 603 325 759</w:t>
      </w:r>
    </w:p>
    <w:p w14:paraId="1394CFCC" w14:textId="50C171FD" w:rsidR="00632BBF" w:rsidRDefault="00632BBF" w:rsidP="00632B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07B1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-mail</w:t>
      </w:r>
      <w:r w:rsidRPr="00507B1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hyperlink r:id="rId8" w:history="1">
        <w:r w:rsidR="00087EF5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zidek</w:t>
        </w:r>
        <w:r w:rsidRPr="00632BBF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@</w:t>
        </w:r>
        <w:r w:rsidR="00087EF5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tzb-consult</w:t>
        </w:r>
        <w:r w:rsidRPr="00632BBF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.cz</w:t>
        </w:r>
      </w:hyperlink>
    </w:p>
    <w:p w14:paraId="36A5E8B2" w14:textId="77777777" w:rsidR="0092586F" w:rsidRPr="008740CE" w:rsidRDefault="0092586F" w:rsidP="0092586F">
      <w:pPr>
        <w:rPr>
          <w:rFonts w:ascii="Arial" w:hAnsi="Arial" w:cs="Arial"/>
          <w:sz w:val="22"/>
          <w:szCs w:val="22"/>
          <w:highlight w:val="yellow"/>
          <w:u w:val="single"/>
        </w:rPr>
      </w:pPr>
    </w:p>
    <w:p w14:paraId="15DCCDAF" w14:textId="77777777" w:rsidR="0092586F" w:rsidRPr="001A2810" w:rsidRDefault="0092586F" w:rsidP="0092586F">
      <w:pPr>
        <w:rPr>
          <w:rFonts w:ascii="Arial" w:hAnsi="Arial" w:cs="Arial"/>
          <w:sz w:val="22"/>
          <w:szCs w:val="22"/>
          <w:u w:val="single"/>
        </w:rPr>
      </w:pPr>
      <w:r w:rsidRPr="001A2810">
        <w:rPr>
          <w:rFonts w:ascii="Arial" w:hAnsi="Arial" w:cs="Arial"/>
          <w:sz w:val="22"/>
          <w:szCs w:val="22"/>
          <w:u w:val="single"/>
        </w:rPr>
        <w:t>Silnoproudá a slaboproudá elektrotechnika</w:t>
      </w:r>
    </w:p>
    <w:p w14:paraId="52CB5DF5" w14:textId="77777777" w:rsidR="0092586F" w:rsidRPr="001A2810" w:rsidRDefault="0092586F" w:rsidP="0092586F">
      <w:pPr>
        <w:rPr>
          <w:rFonts w:ascii="Arial" w:hAnsi="Arial" w:cs="Arial"/>
          <w:sz w:val="22"/>
          <w:szCs w:val="22"/>
        </w:rPr>
      </w:pPr>
      <w:r w:rsidRPr="001A2810">
        <w:rPr>
          <w:rFonts w:ascii="Arial" w:hAnsi="Arial" w:cs="Arial"/>
          <w:sz w:val="22"/>
          <w:szCs w:val="22"/>
        </w:rPr>
        <w:tab/>
        <w:t>Zodpovědný projektant:</w:t>
      </w:r>
      <w:r w:rsidRPr="001A2810">
        <w:rPr>
          <w:rFonts w:ascii="Arial" w:hAnsi="Arial" w:cs="Arial"/>
          <w:sz w:val="22"/>
          <w:szCs w:val="22"/>
        </w:rPr>
        <w:tab/>
        <w:t xml:space="preserve">Ondřej Zach </w:t>
      </w:r>
    </w:p>
    <w:p w14:paraId="5EE0605C" w14:textId="77777777" w:rsidR="0092586F" w:rsidRPr="001A2810" w:rsidRDefault="0092586F" w:rsidP="0092586F">
      <w:pPr>
        <w:ind w:right="-427"/>
        <w:rPr>
          <w:rFonts w:ascii="Arial" w:hAnsi="Arial" w:cs="Arial"/>
          <w:sz w:val="22"/>
          <w:szCs w:val="22"/>
        </w:rPr>
      </w:pPr>
      <w:r w:rsidRPr="001A2810">
        <w:rPr>
          <w:rFonts w:ascii="Arial" w:hAnsi="Arial" w:cs="Arial"/>
          <w:sz w:val="22"/>
          <w:szCs w:val="22"/>
        </w:rPr>
        <w:tab/>
        <w:t xml:space="preserve">Autorizace ČKAIT: </w:t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  <w:t>0011172,</w:t>
      </w:r>
    </w:p>
    <w:p w14:paraId="60DD99E3" w14:textId="77777777" w:rsidR="0092586F" w:rsidRPr="001A2810" w:rsidRDefault="0092586F" w:rsidP="0092586F">
      <w:pPr>
        <w:ind w:right="-427"/>
        <w:rPr>
          <w:rFonts w:ascii="Arial" w:hAnsi="Arial" w:cs="Arial"/>
          <w:sz w:val="22"/>
          <w:szCs w:val="22"/>
        </w:rPr>
      </w:pP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  <w:t xml:space="preserve">obor TE03 – technika prostředí staveb, elektrotechnická zařízení </w:t>
      </w:r>
    </w:p>
    <w:p w14:paraId="30658BF5" w14:textId="5A9C4425" w:rsidR="0092586F" w:rsidRPr="001A2810" w:rsidRDefault="0092586F" w:rsidP="0092586F">
      <w:pPr>
        <w:ind w:right="-427"/>
        <w:rPr>
          <w:rFonts w:ascii="Arial" w:hAnsi="Arial" w:cs="Arial"/>
          <w:sz w:val="22"/>
          <w:szCs w:val="22"/>
        </w:rPr>
      </w:pPr>
      <w:r w:rsidRPr="001A28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Telefon</w:t>
      </w:r>
      <w:r w:rsidRPr="001A2810">
        <w:rPr>
          <w:rFonts w:ascii="Arial" w:hAnsi="Arial" w:cs="Arial"/>
          <w:sz w:val="22"/>
          <w:szCs w:val="22"/>
        </w:rPr>
        <w:t xml:space="preserve">: </w:t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+420 </w:t>
      </w:r>
      <w:r w:rsidRPr="001A2810">
        <w:rPr>
          <w:rFonts w:ascii="Arial" w:hAnsi="Arial" w:cs="Arial"/>
          <w:color w:val="000000" w:themeColor="text1"/>
          <w:sz w:val="22"/>
          <w:szCs w:val="22"/>
        </w:rPr>
        <w:t>602 769 897</w:t>
      </w:r>
    </w:p>
    <w:p w14:paraId="42B6FE76" w14:textId="2880DC2E" w:rsidR="0092586F" w:rsidRPr="0092586F" w:rsidRDefault="0092586F" w:rsidP="0092586F">
      <w:pPr>
        <w:rPr>
          <w:rStyle w:val="Hypertextovodkaz"/>
          <w:rFonts w:ascii="Arial" w:hAnsi="Arial" w:cs="Arial"/>
          <w:color w:val="auto"/>
          <w:sz w:val="22"/>
          <w:szCs w:val="22"/>
          <w:u w:val="none"/>
          <w:shd w:val="clear" w:color="auto" w:fill="FFFFFF"/>
        </w:rPr>
      </w:pPr>
      <w:r w:rsidRPr="001A28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</w:t>
      </w:r>
      <w:r w:rsidRPr="001A2810">
        <w:rPr>
          <w:rFonts w:ascii="Arial" w:hAnsi="Arial" w:cs="Arial"/>
          <w:sz w:val="22"/>
          <w:szCs w:val="22"/>
        </w:rPr>
        <w:t xml:space="preserve">-mail: </w:t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</w:r>
      <w:r w:rsidRPr="001A2810">
        <w:rPr>
          <w:rFonts w:ascii="Arial" w:hAnsi="Arial" w:cs="Arial"/>
          <w:sz w:val="22"/>
          <w:szCs w:val="22"/>
        </w:rPr>
        <w:tab/>
      </w:r>
      <w:hyperlink r:id="rId9" w:history="1">
        <w:r w:rsidRPr="0092586F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  <w:shd w:val="clear" w:color="auto" w:fill="FFFFFF"/>
          </w:rPr>
          <w:t>zacho@seznam.cz</w:t>
        </w:r>
      </w:hyperlink>
    </w:p>
    <w:p w14:paraId="125C0AD6" w14:textId="77777777" w:rsidR="00632BBF" w:rsidRDefault="00632BBF" w:rsidP="006511E2">
      <w:pPr>
        <w:rPr>
          <w:rFonts w:ascii="Arial" w:hAnsi="Arial" w:cs="Arial"/>
          <w:sz w:val="22"/>
          <w:szCs w:val="22"/>
        </w:rPr>
      </w:pPr>
    </w:p>
    <w:p w14:paraId="02114AED" w14:textId="77777777" w:rsidR="008B36DC" w:rsidRPr="0092536D" w:rsidRDefault="008B36DC" w:rsidP="002D744D">
      <w:pPr>
        <w:pStyle w:val="Textbody"/>
        <w:tabs>
          <w:tab w:val="left" w:pos="851"/>
        </w:tabs>
        <w:spacing w:after="0"/>
        <w:ind w:left="851" w:right="-1" w:hanging="851"/>
        <w:jc w:val="both"/>
        <w:outlineLvl w:val="0"/>
        <w:rPr>
          <w:rFonts w:cs="Arial"/>
        </w:rPr>
      </w:pPr>
      <w:bookmarkStart w:id="10" w:name="_Toc528410469"/>
      <w:r w:rsidRPr="0092536D">
        <w:rPr>
          <w:rFonts w:cs="Arial"/>
          <w:b/>
          <w:sz w:val="36"/>
          <w:szCs w:val="36"/>
        </w:rPr>
        <w:t>A.</w:t>
      </w:r>
      <w:r>
        <w:rPr>
          <w:rFonts w:cs="Arial"/>
          <w:b/>
          <w:sz w:val="36"/>
          <w:szCs w:val="36"/>
        </w:rPr>
        <w:t>2</w:t>
      </w:r>
      <w:r w:rsidRPr="0092536D">
        <w:rPr>
          <w:rFonts w:cs="Arial"/>
          <w:b/>
          <w:sz w:val="36"/>
          <w:szCs w:val="36"/>
        </w:rPr>
        <w:tab/>
        <w:t>Členění stavby na objekty a technická a technologická zařízení</w:t>
      </w:r>
      <w:bookmarkEnd w:id="10"/>
    </w:p>
    <w:p w14:paraId="6C74075D" w14:textId="77777777" w:rsidR="008B36DC" w:rsidRPr="0092536D" w:rsidRDefault="008B36DC" w:rsidP="002D744D">
      <w:pPr>
        <w:widowControl/>
        <w:suppressAutoHyphens w:val="0"/>
        <w:autoSpaceDE w:val="0"/>
        <w:adjustRightInd w:val="0"/>
        <w:jc w:val="both"/>
        <w:textAlignment w:val="auto"/>
        <w:rPr>
          <w:rFonts w:ascii="Arial" w:hAnsi="Arial" w:cs="Arial"/>
        </w:rPr>
      </w:pPr>
    </w:p>
    <w:p w14:paraId="3A4B6D81" w14:textId="77777777" w:rsidR="008B36DC" w:rsidRDefault="008B36DC" w:rsidP="002D744D">
      <w:pPr>
        <w:autoSpaceDE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92536D">
        <w:rPr>
          <w:rFonts w:ascii="Arial" w:hAnsi="Arial" w:cs="Arial"/>
          <w:sz w:val="22"/>
          <w:szCs w:val="22"/>
        </w:rPr>
        <w:t xml:space="preserve">Stavba </w:t>
      </w:r>
      <w:r>
        <w:rPr>
          <w:rFonts w:ascii="Arial" w:hAnsi="Arial" w:cs="Arial"/>
          <w:sz w:val="22"/>
          <w:szCs w:val="22"/>
        </w:rPr>
        <w:t>bude prováděna jako jeden stavební objekt bez jakéhokoliv členění na technická a technologická zařízení.</w:t>
      </w:r>
    </w:p>
    <w:p w14:paraId="7AB4BBDC" w14:textId="77777777" w:rsidR="008B36DC" w:rsidRDefault="008B36DC" w:rsidP="002D744D">
      <w:pPr>
        <w:rPr>
          <w:rFonts w:ascii="Arial" w:hAnsi="Arial" w:cs="Arial"/>
          <w:sz w:val="22"/>
          <w:szCs w:val="22"/>
        </w:rPr>
      </w:pPr>
    </w:p>
    <w:p w14:paraId="0297EA80" w14:textId="7A2B7ADA" w:rsidR="0092536D" w:rsidRDefault="0092536D" w:rsidP="002D744D">
      <w:pPr>
        <w:pStyle w:val="Nadpis2"/>
        <w:tabs>
          <w:tab w:val="left" w:pos="851"/>
        </w:tabs>
        <w:spacing w:before="0" w:after="0"/>
        <w:rPr>
          <w:rFonts w:cs="Arial"/>
        </w:rPr>
      </w:pPr>
      <w:bookmarkStart w:id="11" w:name="_Toc516485719"/>
      <w:bookmarkStart w:id="12" w:name="_Toc528410470"/>
      <w:r w:rsidRPr="0092536D">
        <w:rPr>
          <w:rFonts w:cs="Arial"/>
        </w:rPr>
        <w:t>A.</w:t>
      </w:r>
      <w:r w:rsidR="008B36DC">
        <w:rPr>
          <w:rFonts w:cs="Arial"/>
        </w:rPr>
        <w:t>3</w:t>
      </w:r>
      <w:r w:rsidRPr="0092536D">
        <w:rPr>
          <w:rFonts w:cs="Arial"/>
        </w:rPr>
        <w:tab/>
        <w:t>Seznam vstupních podkladů</w:t>
      </w:r>
      <w:bookmarkEnd w:id="11"/>
      <w:bookmarkEnd w:id="12"/>
    </w:p>
    <w:p w14:paraId="5E83B308" w14:textId="77777777" w:rsidR="006A2F11" w:rsidRPr="006A2F11" w:rsidRDefault="006A2F11" w:rsidP="002D744D">
      <w:pPr>
        <w:pStyle w:val="Textbody"/>
        <w:spacing w:after="0"/>
        <w:ind w:left="0"/>
        <w:rPr>
          <w:b/>
          <w:bCs/>
          <w:szCs w:val="22"/>
        </w:rPr>
      </w:pPr>
    </w:p>
    <w:p w14:paraId="7114E664" w14:textId="7D62083C" w:rsidR="0087557A" w:rsidRDefault="0087557A" w:rsidP="002D744D">
      <w:pPr>
        <w:pStyle w:val="Textbody"/>
        <w:spacing w:after="0"/>
        <w:ind w:left="0"/>
        <w:jc w:val="both"/>
        <w:rPr>
          <w:b/>
          <w:bCs/>
          <w:szCs w:val="22"/>
        </w:rPr>
      </w:pPr>
      <w:r w:rsidRPr="006A2F11">
        <w:rPr>
          <w:b/>
          <w:bCs/>
          <w:szCs w:val="22"/>
        </w:rPr>
        <w:t xml:space="preserve">a) </w:t>
      </w:r>
      <w:r w:rsidR="001A2E93" w:rsidRPr="006A2F11">
        <w:rPr>
          <w:b/>
          <w:bCs/>
          <w:szCs w:val="22"/>
        </w:rPr>
        <w:t>základní informace o rozhodnutích nebo opatřeních, na jejichž základě byla stavba povolena – označení stavebního úřadu, jméno autorizovaného inspektora, datum vyhotovení a číslo jednacího rozhodnutí nebo opatření</w:t>
      </w:r>
    </w:p>
    <w:p w14:paraId="34E2E3E7" w14:textId="77777777" w:rsidR="006A2F11" w:rsidRPr="006A2F11" w:rsidRDefault="006A2F11" w:rsidP="002D744D">
      <w:pPr>
        <w:pStyle w:val="Textbody"/>
        <w:spacing w:after="0"/>
        <w:ind w:left="0"/>
        <w:rPr>
          <w:rFonts w:cs="Arial"/>
          <w:b/>
          <w:bCs/>
          <w:color w:val="1D1C1D"/>
          <w:szCs w:val="22"/>
          <w:shd w:val="clear" w:color="auto" w:fill="F8F8F8"/>
        </w:rPr>
      </w:pPr>
    </w:p>
    <w:p w14:paraId="3B4F22A0" w14:textId="183894A8" w:rsidR="00F16EC8" w:rsidRDefault="00F16EC8" w:rsidP="002D744D">
      <w:pPr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ávazn</w:t>
      </w:r>
      <w:r w:rsidR="0069488A">
        <w:rPr>
          <w:rFonts w:ascii="Arial" w:hAnsi="Arial" w:cs="Arial"/>
          <w:sz w:val="22"/>
          <w:szCs w:val="22"/>
        </w:rPr>
        <w:t>á</w:t>
      </w:r>
      <w:r w:rsidRPr="003930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souhlasn</w:t>
      </w:r>
      <w:r w:rsidR="0069488A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stanovisk</w:t>
      </w:r>
      <w:r w:rsidR="0069488A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k předmětné stavbě </w:t>
      </w:r>
      <w:proofErr w:type="gramStart"/>
      <w:r>
        <w:rPr>
          <w:rFonts w:ascii="Arial" w:hAnsi="Arial" w:cs="Arial"/>
          <w:sz w:val="22"/>
          <w:szCs w:val="22"/>
        </w:rPr>
        <w:t>vydaly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BA7A62">
        <w:rPr>
          <w:rFonts w:ascii="Arial" w:hAnsi="Arial" w:cs="Arial"/>
          <w:sz w:val="22"/>
          <w:szCs w:val="22"/>
        </w:rPr>
        <w:t>tyto</w:t>
      </w:r>
      <w:r>
        <w:rPr>
          <w:rFonts w:ascii="Arial" w:hAnsi="Arial" w:cs="Arial"/>
          <w:sz w:val="22"/>
          <w:szCs w:val="22"/>
        </w:rPr>
        <w:t xml:space="preserve"> dotčené orgány státní správy:</w:t>
      </w:r>
    </w:p>
    <w:p w14:paraId="6F32A373" w14:textId="77777777" w:rsidR="00F16EC8" w:rsidRDefault="00F16EC8" w:rsidP="002D744D">
      <w:pPr>
        <w:rPr>
          <w:rFonts w:ascii="Arial" w:hAnsi="Arial" w:cs="Arial"/>
          <w:sz w:val="22"/>
          <w:szCs w:val="22"/>
        </w:rPr>
      </w:pPr>
    </w:p>
    <w:p w14:paraId="5ED0E437" w14:textId="4DF17971" w:rsidR="00F16EC8" w:rsidRDefault="00F16EC8" w:rsidP="002D744D">
      <w:pPr>
        <w:pStyle w:val="Odstavecseseznamem"/>
        <w:numPr>
          <w:ilvl w:val="0"/>
          <w:numId w:val="9"/>
        </w:numPr>
        <w:ind w:left="567" w:hanging="567"/>
        <w:rPr>
          <w:rFonts w:ascii="Arial" w:hAnsi="Arial" w:cs="Arial"/>
          <w:sz w:val="22"/>
          <w:szCs w:val="22"/>
        </w:rPr>
      </w:pPr>
      <w:r w:rsidRPr="00BA7A62">
        <w:rPr>
          <w:rFonts w:ascii="Arial" w:hAnsi="Arial" w:cs="Arial"/>
          <w:sz w:val="22"/>
          <w:szCs w:val="22"/>
        </w:rPr>
        <w:t>Hasičský záchranný sbor Středočeského kraje</w:t>
      </w:r>
      <w:r w:rsidRPr="00BA7A62">
        <w:rPr>
          <w:rFonts w:ascii="Arial" w:hAnsi="Arial" w:cs="Arial"/>
          <w:sz w:val="22"/>
          <w:szCs w:val="22"/>
        </w:rPr>
        <w:t xml:space="preserve">, </w:t>
      </w:r>
      <w:r w:rsidRPr="00BA7A62">
        <w:rPr>
          <w:rFonts w:ascii="Arial" w:hAnsi="Arial" w:cs="Arial"/>
          <w:sz w:val="22"/>
          <w:szCs w:val="22"/>
        </w:rPr>
        <w:t>krajské ředitelství, odloučené pracoviště Rakovník</w:t>
      </w:r>
      <w:r w:rsidR="00BA7A62">
        <w:rPr>
          <w:rFonts w:ascii="Arial" w:hAnsi="Arial" w:cs="Arial"/>
          <w:sz w:val="22"/>
          <w:szCs w:val="22"/>
        </w:rPr>
        <w:t xml:space="preserve">; </w:t>
      </w:r>
      <w:r w:rsidRPr="00BA7A62">
        <w:rPr>
          <w:rFonts w:ascii="Arial" w:hAnsi="Arial" w:cs="Arial"/>
          <w:sz w:val="22"/>
          <w:szCs w:val="22"/>
        </w:rPr>
        <w:t>29. 11. 2021</w:t>
      </w:r>
      <w:r w:rsidRPr="00BA7A62">
        <w:rPr>
          <w:rFonts w:ascii="Arial" w:hAnsi="Arial" w:cs="Arial"/>
          <w:sz w:val="22"/>
          <w:szCs w:val="22"/>
        </w:rPr>
        <w:t xml:space="preserve">; </w:t>
      </w:r>
      <w:r w:rsidRPr="00BA7A62">
        <w:rPr>
          <w:rFonts w:ascii="Arial" w:hAnsi="Arial" w:cs="Arial"/>
          <w:sz w:val="22"/>
          <w:szCs w:val="22"/>
        </w:rPr>
        <w:t>Č. j.: HSKL- 11729-2/2021 - PCNP</w:t>
      </w:r>
    </w:p>
    <w:p w14:paraId="34AFA8E9" w14:textId="77777777" w:rsidR="0069488A" w:rsidRDefault="00A50A46" w:rsidP="002D744D">
      <w:pPr>
        <w:pStyle w:val="Odstavecseseznamem"/>
        <w:numPr>
          <w:ilvl w:val="0"/>
          <w:numId w:val="9"/>
        </w:numPr>
        <w:ind w:left="567" w:hanging="567"/>
        <w:rPr>
          <w:rFonts w:ascii="Arial" w:hAnsi="Arial" w:cs="Arial"/>
          <w:sz w:val="22"/>
          <w:szCs w:val="22"/>
        </w:rPr>
      </w:pPr>
      <w:r w:rsidRPr="00A50A46">
        <w:rPr>
          <w:rFonts w:ascii="Arial" w:hAnsi="Arial" w:cs="Arial"/>
          <w:sz w:val="22"/>
          <w:szCs w:val="22"/>
        </w:rPr>
        <w:t>Krajská hygienická stanice Středočeského kraje se sídlem v</w:t>
      </w:r>
      <w:r>
        <w:rPr>
          <w:rFonts w:ascii="Arial" w:hAnsi="Arial" w:cs="Arial"/>
          <w:sz w:val="22"/>
          <w:szCs w:val="22"/>
        </w:rPr>
        <w:t> </w:t>
      </w:r>
      <w:r w:rsidRPr="00A50A46">
        <w:rPr>
          <w:rFonts w:ascii="Arial" w:hAnsi="Arial" w:cs="Arial"/>
          <w:sz w:val="22"/>
          <w:szCs w:val="22"/>
        </w:rPr>
        <w:t>Praze</w:t>
      </w:r>
      <w:r>
        <w:rPr>
          <w:rFonts w:ascii="Arial" w:hAnsi="Arial" w:cs="Arial"/>
          <w:sz w:val="22"/>
          <w:szCs w:val="22"/>
        </w:rPr>
        <w:t xml:space="preserve">; </w:t>
      </w:r>
    </w:p>
    <w:p w14:paraId="43CCC2AF" w14:textId="4DABA2DC" w:rsidR="00A50A46" w:rsidRDefault="0069488A" w:rsidP="002D744D">
      <w:pPr>
        <w:pStyle w:val="Odstavecseseznamem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28.09.2022; </w:t>
      </w:r>
      <w:r w:rsidRPr="0069488A">
        <w:rPr>
          <w:rFonts w:ascii="Arial" w:hAnsi="Arial" w:cs="Arial"/>
          <w:sz w:val="22"/>
          <w:szCs w:val="22"/>
        </w:rPr>
        <w:t>Č. j.: KHSSC 50194/2021</w:t>
      </w:r>
    </w:p>
    <w:p w14:paraId="4C93A3BE" w14:textId="209F0ED5" w:rsidR="0069488A" w:rsidRDefault="0069488A" w:rsidP="002D744D">
      <w:pPr>
        <w:pStyle w:val="Odstavecseseznamem"/>
        <w:numPr>
          <w:ilvl w:val="0"/>
          <w:numId w:val="9"/>
        </w:numPr>
        <w:ind w:left="567" w:hanging="567"/>
        <w:rPr>
          <w:rFonts w:ascii="Arial" w:hAnsi="Arial" w:cs="Arial"/>
          <w:sz w:val="22"/>
          <w:szCs w:val="22"/>
        </w:rPr>
      </w:pPr>
      <w:r w:rsidRPr="0069488A">
        <w:rPr>
          <w:rFonts w:ascii="Arial" w:hAnsi="Arial" w:cs="Arial"/>
          <w:sz w:val="22"/>
          <w:szCs w:val="22"/>
        </w:rPr>
        <w:t xml:space="preserve">NIPI bezbariérové </w:t>
      </w:r>
      <w:proofErr w:type="spellStart"/>
      <w:proofErr w:type="gramStart"/>
      <w:r w:rsidRPr="0069488A">
        <w:rPr>
          <w:rFonts w:ascii="Arial" w:hAnsi="Arial" w:cs="Arial"/>
          <w:sz w:val="22"/>
          <w:szCs w:val="22"/>
        </w:rPr>
        <w:t>prostředí,o.p.s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; </w:t>
      </w:r>
      <w:r w:rsidR="00A14C71" w:rsidRPr="00A14C71">
        <w:rPr>
          <w:rFonts w:ascii="Arial" w:hAnsi="Arial" w:cs="Arial"/>
          <w:sz w:val="22"/>
          <w:szCs w:val="22"/>
        </w:rPr>
        <w:t>30.09.2021</w:t>
      </w:r>
      <w:r w:rsidR="00A14C71">
        <w:rPr>
          <w:rFonts w:ascii="Arial" w:hAnsi="Arial" w:cs="Arial"/>
          <w:sz w:val="22"/>
          <w:szCs w:val="22"/>
        </w:rPr>
        <w:t xml:space="preserve">; </w:t>
      </w:r>
      <w:r w:rsidR="00A14C71" w:rsidRPr="00A14C71">
        <w:rPr>
          <w:rFonts w:ascii="Arial" w:hAnsi="Arial" w:cs="Arial"/>
          <w:sz w:val="22"/>
          <w:szCs w:val="22"/>
        </w:rPr>
        <w:t>Naše značka:</w:t>
      </w:r>
      <w:r w:rsidR="00A14C71" w:rsidRPr="00A14C71">
        <w:rPr>
          <w:rFonts w:ascii="Arial" w:hAnsi="Arial" w:cs="Arial"/>
          <w:sz w:val="22"/>
          <w:szCs w:val="22"/>
        </w:rPr>
        <w:t xml:space="preserve"> </w:t>
      </w:r>
      <w:r w:rsidR="00A14C71" w:rsidRPr="00A14C71">
        <w:rPr>
          <w:rFonts w:ascii="Arial" w:hAnsi="Arial" w:cs="Arial"/>
          <w:sz w:val="22"/>
          <w:szCs w:val="22"/>
        </w:rPr>
        <w:t>149210013</w:t>
      </w:r>
    </w:p>
    <w:p w14:paraId="1108D441" w14:textId="796C41A1" w:rsidR="00A14C71" w:rsidRPr="00961785" w:rsidRDefault="00A14C71" w:rsidP="002D744D">
      <w:pPr>
        <w:pStyle w:val="Odstavecseseznamem"/>
        <w:numPr>
          <w:ilvl w:val="0"/>
          <w:numId w:val="9"/>
        </w:numPr>
        <w:ind w:left="567" w:hanging="567"/>
        <w:rPr>
          <w:rFonts w:ascii="Arial" w:hAnsi="Arial" w:cs="Arial"/>
          <w:sz w:val="22"/>
          <w:szCs w:val="22"/>
        </w:rPr>
      </w:pPr>
      <w:r w:rsidRPr="00961785">
        <w:rPr>
          <w:rFonts w:ascii="Arial" w:hAnsi="Arial" w:cs="Arial"/>
          <w:sz w:val="22"/>
          <w:szCs w:val="22"/>
        </w:rPr>
        <w:t xml:space="preserve">Krajský úřad Středočeského </w:t>
      </w:r>
      <w:proofErr w:type="gramStart"/>
      <w:r w:rsidRPr="00961785">
        <w:rPr>
          <w:rFonts w:ascii="Arial" w:hAnsi="Arial" w:cs="Arial"/>
          <w:sz w:val="22"/>
          <w:szCs w:val="22"/>
        </w:rPr>
        <w:t>kraje - Odbor</w:t>
      </w:r>
      <w:proofErr w:type="gramEnd"/>
      <w:r w:rsidRPr="00961785">
        <w:rPr>
          <w:rFonts w:ascii="Arial" w:hAnsi="Arial" w:cs="Arial"/>
          <w:sz w:val="22"/>
          <w:szCs w:val="22"/>
        </w:rPr>
        <w:t xml:space="preserve"> školství; 03.12.2022; </w:t>
      </w:r>
      <w:r w:rsidRPr="00961785">
        <w:rPr>
          <w:rFonts w:ascii="Arial" w:hAnsi="Arial" w:cs="Arial"/>
          <w:sz w:val="22"/>
          <w:szCs w:val="22"/>
        </w:rPr>
        <w:t>Č</w:t>
      </w:r>
      <w:r w:rsidRPr="00961785">
        <w:rPr>
          <w:rFonts w:ascii="Arial" w:hAnsi="Arial" w:cs="Arial"/>
          <w:sz w:val="22"/>
          <w:szCs w:val="22"/>
        </w:rPr>
        <w:t>.</w:t>
      </w:r>
      <w:r w:rsidRPr="00961785">
        <w:rPr>
          <w:rFonts w:ascii="Arial" w:hAnsi="Arial" w:cs="Arial"/>
          <w:sz w:val="22"/>
          <w:szCs w:val="22"/>
        </w:rPr>
        <w:t xml:space="preserve"> j</w:t>
      </w:r>
      <w:r w:rsidRPr="00961785">
        <w:rPr>
          <w:rFonts w:ascii="Arial" w:hAnsi="Arial" w:cs="Arial"/>
          <w:sz w:val="22"/>
          <w:szCs w:val="22"/>
        </w:rPr>
        <w:t>.</w:t>
      </w:r>
      <w:r w:rsidRPr="00961785">
        <w:rPr>
          <w:rFonts w:ascii="Arial" w:hAnsi="Arial" w:cs="Arial"/>
          <w:sz w:val="22"/>
          <w:szCs w:val="22"/>
        </w:rPr>
        <w:t>:</w:t>
      </w:r>
      <w:r w:rsidR="00961785" w:rsidRPr="00961785">
        <w:rPr>
          <w:rFonts w:ascii="Arial" w:hAnsi="Arial" w:cs="Arial"/>
          <w:sz w:val="22"/>
          <w:szCs w:val="22"/>
        </w:rPr>
        <w:t xml:space="preserve"> </w:t>
      </w:r>
      <w:r w:rsidRPr="00961785">
        <w:rPr>
          <w:rFonts w:ascii="Arial" w:hAnsi="Arial" w:cs="Arial"/>
          <w:sz w:val="22"/>
          <w:szCs w:val="22"/>
        </w:rPr>
        <w:t>149840/2021/KUSK</w:t>
      </w:r>
    </w:p>
    <w:p w14:paraId="78C2F3CA" w14:textId="77777777" w:rsidR="00F16EC8" w:rsidRDefault="00F16EC8" w:rsidP="002D744D">
      <w:pPr>
        <w:rPr>
          <w:rFonts w:ascii="Arial" w:hAnsi="Arial" w:cs="Arial"/>
          <w:sz w:val="22"/>
          <w:szCs w:val="22"/>
        </w:rPr>
      </w:pPr>
    </w:p>
    <w:p w14:paraId="71843C1F" w14:textId="669D0B46" w:rsidR="0073306A" w:rsidRDefault="00961785" w:rsidP="002D74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 povolení vydal:</w:t>
      </w:r>
    </w:p>
    <w:p w14:paraId="31C66016" w14:textId="77777777" w:rsidR="00961785" w:rsidRPr="00393074" w:rsidRDefault="00961785" w:rsidP="002D744D">
      <w:pPr>
        <w:rPr>
          <w:rFonts w:ascii="Arial" w:hAnsi="Arial" w:cs="Arial"/>
          <w:sz w:val="22"/>
          <w:szCs w:val="22"/>
        </w:rPr>
      </w:pPr>
    </w:p>
    <w:p w14:paraId="171EF425" w14:textId="77777777" w:rsidR="00DA2FF6" w:rsidRDefault="00C12B99" w:rsidP="002D744D">
      <w:pPr>
        <w:pStyle w:val="Odstavecseseznamem"/>
        <w:numPr>
          <w:ilvl w:val="0"/>
          <w:numId w:val="10"/>
        </w:numPr>
        <w:ind w:left="567" w:hanging="567"/>
        <w:rPr>
          <w:rFonts w:ascii="Arial" w:hAnsi="Arial" w:cs="Arial"/>
          <w:sz w:val="22"/>
          <w:szCs w:val="22"/>
        </w:rPr>
      </w:pPr>
      <w:r w:rsidRPr="00961785">
        <w:rPr>
          <w:rFonts w:ascii="Arial" w:hAnsi="Arial" w:cs="Arial"/>
          <w:sz w:val="22"/>
          <w:szCs w:val="22"/>
        </w:rPr>
        <w:t>Městský úřad Nové Strašecí, odbor výstavby a životního prostředí</w:t>
      </w:r>
      <w:r w:rsidR="00DA2FF6">
        <w:rPr>
          <w:rFonts w:ascii="Arial" w:hAnsi="Arial" w:cs="Arial"/>
          <w:sz w:val="22"/>
          <w:szCs w:val="22"/>
        </w:rPr>
        <w:t xml:space="preserve">; </w:t>
      </w:r>
    </w:p>
    <w:p w14:paraId="5CE0C0CD" w14:textId="4170955D" w:rsidR="00C12B99" w:rsidRPr="00961785" w:rsidRDefault="00DA2FF6" w:rsidP="002D744D">
      <w:pPr>
        <w:pStyle w:val="Odstavecseseznamem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26.01.2022; Č.j.: 1719/330/21/OV/He</w:t>
      </w:r>
    </w:p>
    <w:p w14:paraId="79D11045" w14:textId="77777777" w:rsidR="00393074" w:rsidRPr="006A2F11" w:rsidRDefault="00393074" w:rsidP="002D744D">
      <w:pPr>
        <w:pStyle w:val="Textbody"/>
        <w:spacing w:after="0"/>
        <w:ind w:left="0"/>
        <w:rPr>
          <w:rFonts w:cs="Arial"/>
          <w:color w:val="1D1C1D"/>
          <w:szCs w:val="22"/>
          <w:shd w:val="clear" w:color="auto" w:fill="F8F8F8"/>
        </w:rPr>
      </w:pPr>
    </w:p>
    <w:p w14:paraId="44E1ED03" w14:textId="082B2195" w:rsidR="001A2E93" w:rsidRDefault="001A2E93" w:rsidP="002D744D">
      <w:pPr>
        <w:pStyle w:val="Textbody"/>
        <w:spacing w:after="0"/>
        <w:ind w:left="0"/>
        <w:rPr>
          <w:b/>
          <w:bCs/>
        </w:rPr>
      </w:pPr>
      <w:r>
        <w:rPr>
          <w:b/>
          <w:bCs/>
        </w:rPr>
        <w:t>b) základní informace o dokumentaci nebo projektové dokumentaci, na jejímž základě byla zpracována projektová dokumentace pro provádění stavby</w:t>
      </w:r>
    </w:p>
    <w:p w14:paraId="4A60F8C8" w14:textId="77777777" w:rsidR="002D744D" w:rsidRDefault="00122B93" w:rsidP="002D744D">
      <w:pPr>
        <w:pStyle w:val="buka-secco-obsah"/>
        <w:ind w:left="0"/>
        <w:jc w:val="both"/>
        <w:rPr>
          <w:b/>
          <w:bCs/>
        </w:rPr>
      </w:pPr>
      <w:r>
        <w:rPr>
          <w:b/>
          <w:bCs/>
        </w:rPr>
        <w:tab/>
      </w:r>
    </w:p>
    <w:p w14:paraId="0930353C" w14:textId="379E2E3F" w:rsidR="00ED517B" w:rsidRPr="00ED517B" w:rsidRDefault="00122B93" w:rsidP="002D744D">
      <w:pPr>
        <w:pStyle w:val="buka-secco-obsah"/>
        <w:ind w:left="0" w:firstLine="567"/>
        <w:jc w:val="both"/>
      </w:pPr>
      <w:r w:rsidRPr="004D69BB">
        <w:t xml:space="preserve">Projektová dokumentace pro provádění stavby byla </w:t>
      </w:r>
      <w:r w:rsidR="00A72784" w:rsidRPr="004D69BB">
        <w:t>vyhotovena na základě dokumentace pro stavební povolení projektu „Stavební úpravy – CNC centrum a svářečská škola v SOU Nové Strašecí“</w:t>
      </w:r>
      <w:r w:rsidR="007A2CB7">
        <w:t xml:space="preserve"> z 09/2021</w:t>
      </w:r>
      <w:r w:rsidR="00A72784" w:rsidRPr="004D69BB">
        <w:t>, jejímž generálním projektantem bylo Studio PHX. s.r.o.,</w:t>
      </w:r>
      <w:r w:rsidR="00ED517B">
        <w:t xml:space="preserve"> </w:t>
      </w:r>
      <w:r w:rsidR="00ED517B">
        <w:rPr>
          <w:rFonts w:cs="Arial"/>
          <w:szCs w:val="22"/>
        </w:rPr>
        <w:t>Ondříčkova 384/33</w:t>
      </w:r>
      <w:r w:rsidR="009B25DD">
        <w:rPr>
          <w:rFonts w:cs="Arial"/>
          <w:szCs w:val="22"/>
        </w:rPr>
        <w:t>,</w:t>
      </w:r>
      <w:r w:rsidR="00ED517B">
        <w:rPr>
          <w:rFonts w:cs="Arial"/>
        </w:rPr>
        <w:t xml:space="preserve"> </w:t>
      </w:r>
      <w:r w:rsidR="00ED517B">
        <w:rPr>
          <w:rFonts w:cs="Arial"/>
          <w:szCs w:val="22"/>
        </w:rPr>
        <w:t>130</w:t>
      </w:r>
      <w:r w:rsidR="009B25DD">
        <w:rPr>
          <w:rFonts w:cs="Arial"/>
          <w:szCs w:val="22"/>
        </w:rPr>
        <w:t xml:space="preserve"> </w:t>
      </w:r>
      <w:r w:rsidR="00ED517B">
        <w:rPr>
          <w:rFonts w:cs="Arial"/>
          <w:szCs w:val="22"/>
        </w:rPr>
        <w:t>00 Praha 3</w:t>
      </w:r>
      <w:r w:rsidR="004D69BB" w:rsidRPr="004D69BB">
        <w:t>.</w:t>
      </w:r>
    </w:p>
    <w:p w14:paraId="17A024A8" w14:textId="77777777" w:rsidR="00ED517B" w:rsidRDefault="00ED517B" w:rsidP="002D744D">
      <w:pPr>
        <w:pStyle w:val="Textbody"/>
        <w:spacing w:after="0"/>
        <w:ind w:left="0"/>
        <w:rPr>
          <w:b/>
          <w:bCs/>
        </w:rPr>
      </w:pPr>
    </w:p>
    <w:p w14:paraId="12DEA08C" w14:textId="059A9DB0" w:rsidR="0073306A" w:rsidRPr="001A2E93" w:rsidRDefault="0073306A" w:rsidP="002D744D">
      <w:pPr>
        <w:pStyle w:val="Textbody"/>
        <w:spacing w:after="0"/>
        <w:ind w:left="0"/>
        <w:rPr>
          <w:b/>
          <w:bCs/>
        </w:rPr>
      </w:pPr>
      <w:r>
        <w:rPr>
          <w:b/>
          <w:bCs/>
        </w:rPr>
        <w:t>c) další podklady</w:t>
      </w:r>
    </w:p>
    <w:p w14:paraId="5D259880" w14:textId="77777777" w:rsidR="002D744D" w:rsidRDefault="00F31660" w:rsidP="002D744D">
      <w:pPr>
        <w:pStyle w:val="Textbody"/>
        <w:spacing w:after="0"/>
        <w:ind w:left="0"/>
        <w:jc w:val="both"/>
        <w:rPr>
          <w:bCs/>
        </w:rPr>
      </w:pPr>
      <w:r>
        <w:rPr>
          <w:bCs/>
        </w:rPr>
        <w:tab/>
      </w:r>
    </w:p>
    <w:p w14:paraId="77FC4214" w14:textId="0534FEF4" w:rsidR="00F31660" w:rsidRDefault="00F31660" w:rsidP="002D744D">
      <w:pPr>
        <w:pStyle w:val="Textbody"/>
        <w:spacing w:after="0"/>
        <w:ind w:left="0" w:firstLine="567"/>
        <w:jc w:val="both"/>
      </w:pPr>
      <w:r>
        <w:t>V předmětném prostoru byl proveden běžný stavebně technický průzkum se zaměřením stávajících konstrukcí a vyhotovením fotodokumentace. Závěrem provedeného průzkumu bylo zjištění, že re</w:t>
      </w:r>
      <w:r w:rsidR="00325724">
        <w:t>alizaci navrhovaných</w:t>
      </w:r>
      <w:r>
        <w:t xml:space="preserve"> stavebních úprav by nemělo nic bránit ani</w:t>
      </w:r>
      <w:r w:rsidR="00325724">
        <w:t xml:space="preserve"> je</w:t>
      </w:r>
      <w:r>
        <w:t xml:space="preserve"> nijak omezovat.</w:t>
      </w:r>
    </w:p>
    <w:p w14:paraId="237FEF5B" w14:textId="77777777" w:rsidR="00F31660" w:rsidRDefault="00F31660" w:rsidP="002D744D">
      <w:pPr>
        <w:pStyle w:val="Textbody"/>
        <w:spacing w:after="0"/>
        <w:ind w:left="0"/>
        <w:jc w:val="both"/>
      </w:pPr>
      <w:r>
        <w:tab/>
        <w:t xml:space="preserve">Jako podklad pro návrh posloužila jednak vizuální prohlídka, ale také dokumentace </w:t>
      </w:r>
      <w:r w:rsidR="00325724">
        <w:rPr>
          <w:lang w:eastAsia="cs-CZ" w:bidi="ar-SA"/>
        </w:rPr>
        <w:t>skutečného provedení budovy, informace poskytnuté investorem</w:t>
      </w:r>
      <w:r>
        <w:t xml:space="preserve"> a konzultace se zpracovateli jednotlivých částí.</w:t>
      </w:r>
    </w:p>
    <w:p w14:paraId="45626E99" w14:textId="77777777" w:rsidR="00994DAA" w:rsidRDefault="00994DAA" w:rsidP="002D744D">
      <w:pPr>
        <w:widowControl/>
        <w:suppressAutoHyphens w:val="0"/>
        <w:autoSpaceDE w:val="0"/>
        <w:adjustRightInd w:val="0"/>
        <w:jc w:val="both"/>
        <w:textAlignment w:val="auto"/>
        <w:rPr>
          <w:rFonts w:ascii="Arial" w:hAnsi="Arial" w:cs="Arial"/>
        </w:rPr>
      </w:pPr>
    </w:p>
    <w:p w14:paraId="6C39AB82" w14:textId="77777777" w:rsidR="00F31660" w:rsidRDefault="00F31660" w:rsidP="002D744D">
      <w:pPr>
        <w:pStyle w:val="Textbody"/>
        <w:spacing w:after="0"/>
        <w:ind w:left="0"/>
        <w:jc w:val="right"/>
        <w:rPr>
          <w:rFonts w:cs="Arial"/>
          <w:sz w:val="24"/>
        </w:rPr>
      </w:pPr>
    </w:p>
    <w:p w14:paraId="7B757ACE" w14:textId="30D3F280" w:rsidR="0092536D" w:rsidRPr="0092536D" w:rsidRDefault="00B81E54" w:rsidP="002D744D">
      <w:pPr>
        <w:pStyle w:val="Textbody"/>
        <w:tabs>
          <w:tab w:val="left" w:pos="7890"/>
        </w:tabs>
        <w:spacing w:after="0"/>
        <w:ind w:left="0"/>
        <w:rPr>
          <w:rFonts w:cs="Arial"/>
        </w:rPr>
      </w:pPr>
      <w:r>
        <w:rPr>
          <w:rFonts w:cs="Arial"/>
        </w:rPr>
        <w:t xml:space="preserve">V Praze dne </w:t>
      </w:r>
      <w:r w:rsidR="002D744D">
        <w:rPr>
          <w:rFonts w:cs="Arial"/>
        </w:rPr>
        <w:t>03</w:t>
      </w:r>
      <w:r w:rsidR="00AC4E69">
        <w:rPr>
          <w:rFonts w:cs="Arial"/>
        </w:rPr>
        <w:t>.</w:t>
      </w:r>
      <w:r w:rsidR="00A44089">
        <w:rPr>
          <w:rFonts w:cs="Arial"/>
        </w:rPr>
        <w:t xml:space="preserve"> </w:t>
      </w:r>
      <w:r w:rsidR="002D744D">
        <w:rPr>
          <w:rFonts w:cs="Arial"/>
        </w:rPr>
        <w:t>03</w:t>
      </w:r>
      <w:r w:rsidR="00A44089">
        <w:rPr>
          <w:rFonts w:cs="Arial"/>
        </w:rPr>
        <w:t>.</w:t>
      </w:r>
      <w:r w:rsidR="00AC4E69">
        <w:rPr>
          <w:rFonts w:cs="Arial"/>
        </w:rPr>
        <w:t xml:space="preserve"> 20</w:t>
      </w:r>
      <w:r w:rsidR="00325724">
        <w:rPr>
          <w:rFonts w:cs="Arial"/>
        </w:rPr>
        <w:t>2</w:t>
      </w:r>
      <w:r w:rsidR="002D744D">
        <w:rPr>
          <w:rFonts w:cs="Arial"/>
        </w:rPr>
        <w:t>2</w:t>
      </w:r>
      <w:r w:rsidR="00F31660">
        <w:rPr>
          <w:rFonts w:cs="Arial"/>
        </w:rPr>
        <w:tab/>
      </w:r>
    </w:p>
    <w:p w14:paraId="64F53648" w14:textId="77777777" w:rsidR="00F31660" w:rsidRDefault="00F31660" w:rsidP="002D744D">
      <w:pPr>
        <w:pStyle w:val="Textbody"/>
        <w:spacing w:after="0"/>
        <w:ind w:left="0"/>
        <w:jc w:val="right"/>
        <w:rPr>
          <w:rFonts w:cs="Arial"/>
        </w:rPr>
      </w:pPr>
    </w:p>
    <w:p w14:paraId="2E305554" w14:textId="77777777" w:rsidR="00F31660" w:rsidRDefault="00F31660" w:rsidP="002D744D">
      <w:pPr>
        <w:pStyle w:val="Textbody"/>
        <w:tabs>
          <w:tab w:val="left" w:pos="6237"/>
        </w:tabs>
        <w:spacing w:after="0"/>
        <w:ind w:left="0"/>
        <w:rPr>
          <w:rFonts w:cs="Arial"/>
        </w:rPr>
      </w:pPr>
      <w:r>
        <w:rPr>
          <w:rFonts w:cs="Arial"/>
        </w:rPr>
        <w:tab/>
      </w:r>
      <w:r w:rsidR="0092536D" w:rsidRPr="0092536D">
        <w:rPr>
          <w:rFonts w:cs="Arial"/>
        </w:rPr>
        <w:t>Vypracoval</w:t>
      </w:r>
      <w:r w:rsidR="007F61D0">
        <w:rPr>
          <w:rFonts w:cs="Arial"/>
          <w:noProof/>
          <w:lang w:eastAsia="cs-CZ" w:bidi="ar-SA"/>
        </w:rPr>
        <w:drawing>
          <wp:anchor distT="0" distB="0" distL="114300" distR="114300" simplePos="0" relativeHeight="251628544" behindDoc="1" locked="0" layoutInCell="1" allowOverlap="1" wp14:anchorId="6C8D51FF" wp14:editId="048F8E7D">
            <wp:simplePos x="0" y="0"/>
            <wp:positionH relativeFrom="column">
              <wp:posOffset>4132796</wp:posOffset>
            </wp:positionH>
            <wp:positionV relativeFrom="paragraph">
              <wp:posOffset>141123</wp:posOffset>
            </wp:positionV>
            <wp:extent cx="1775267" cy="1009363"/>
            <wp:effectExtent l="0" t="0" r="0" b="635"/>
            <wp:wrapNone/>
            <wp:docPr id="1" name="Obrázek 1" descr="D:\STAVEBNICTVÍ\03_HPF\PODPISY\Jan Hyle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TAVEBNICTVÍ\03_HPF\PODPISY\Jan Hylenk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267" cy="100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4643F2" w14:textId="77777777" w:rsidR="00F31660" w:rsidRDefault="00F31660" w:rsidP="002D744D">
      <w:pPr>
        <w:pStyle w:val="Textbody"/>
        <w:spacing w:after="0"/>
        <w:ind w:left="0"/>
        <w:jc w:val="right"/>
        <w:rPr>
          <w:rFonts w:cs="Arial"/>
        </w:rPr>
      </w:pPr>
    </w:p>
    <w:p w14:paraId="15A958E2" w14:textId="77777777" w:rsidR="00F31660" w:rsidRDefault="00F31660" w:rsidP="002D744D">
      <w:pPr>
        <w:pStyle w:val="Textbody"/>
        <w:spacing w:after="0"/>
        <w:ind w:left="0"/>
        <w:jc w:val="right"/>
        <w:rPr>
          <w:rFonts w:cs="Arial"/>
        </w:rPr>
      </w:pPr>
    </w:p>
    <w:p w14:paraId="1CC391E6" w14:textId="77777777" w:rsidR="00F31660" w:rsidRDefault="00F31660" w:rsidP="002D744D">
      <w:pPr>
        <w:pStyle w:val="Textbody"/>
        <w:spacing w:after="0"/>
        <w:ind w:left="0"/>
        <w:jc w:val="right"/>
        <w:rPr>
          <w:rFonts w:cs="Arial"/>
        </w:rPr>
      </w:pPr>
    </w:p>
    <w:p w14:paraId="15C0D616" w14:textId="77777777" w:rsidR="00F31660" w:rsidRPr="0092536D" w:rsidRDefault="00F31660" w:rsidP="002D744D">
      <w:pPr>
        <w:pStyle w:val="Textbody"/>
        <w:tabs>
          <w:tab w:val="left" w:pos="6237"/>
          <w:tab w:val="right" w:leader="dot" w:pos="9638"/>
        </w:tabs>
        <w:spacing w:after="0"/>
        <w:ind w:left="0"/>
        <w:rPr>
          <w:rFonts w:cs="Arial"/>
        </w:rPr>
      </w:pPr>
      <w:r>
        <w:rPr>
          <w:rFonts w:cs="Arial"/>
        </w:rPr>
        <w:tab/>
      </w:r>
      <w:r w:rsidR="007F61D0">
        <w:rPr>
          <w:rFonts w:cs="Arial"/>
        </w:rPr>
        <w:tab/>
      </w:r>
    </w:p>
    <w:p w14:paraId="21E1BFF1" w14:textId="77777777" w:rsidR="00A44089" w:rsidRPr="0092536D" w:rsidRDefault="007F61D0" w:rsidP="002D744D">
      <w:pPr>
        <w:pStyle w:val="Textbody"/>
        <w:spacing w:after="0"/>
        <w:ind w:left="0"/>
        <w:jc w:val="right"/>
        <w:rPr>
          <w:rFonts w:cs="Arial"/>
        </w:rPr>
      </w:pPr>
      <w:r>
        <w:rPr>
          <w:rFonts w:cs="Arial"/>
        </w:rPr>
        <w:tab/>
      </w:r>
      <w:r w:rsidR="0092536D" w:rsidRPr="0092536D">
        <w:rPr>
          <w:rFonts w:cs="Arial"/>
        </w:rPr>
        <w:t>Ing. Jan Hylenka</w:t>
      </w:r>
    </w:p>
    <w:sectPr w:rsidR="00A44089" w:rsidRPr="0092536D" w:rsidSect="00AF5270">
      <w:headerReference w:type="default" r:id="rId11"/>
      <w:footerReference w:type="default" r:id="rId12"/>
      <w:pgSz w:w="11906" w:h="16838"/>
      <w:pgMar w:top="1134" w:right="1134" w:bottom="1134" w:left="1134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3B972" w14:textId="77777777" w:rsidR="00716B72" w:rsidRDefault="00716B72" w:rsidP="003E048D">
      <w:r>
        <w:separator/>
      </w:r>
    </w:p>
  </w:endnote>
  <w:endnote w:type="continuationSeparator" w:id="0">
    <w:p w14:paraId="4D7DF46B" w14:textId="77777777" w:rsidR="00716B72" w:rsidRDefault="00716B72" w:rsidP="003E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9757192"/>
      <w:docPartObj>
        <w:docPartGallery w:val="Page Numbers (Bottom of Page)"/>
        <w:docPartUnique/>
      </w:docPartObj>
    </w:sdtPr>
    <w:sdtEndPr/>
    <w:sdtContent>
      <w:p w14:paraId="23E810FE" w14:textId="77777777" w:rsidR="0036331B" w:rsidRPr="0036331B" w:rsidRDefault="0036331B" w:rsidP="0036331B">
        <w:pPr>
          <w:pStyle w:val="Zpat"/>
          <w:pBdr>
            <w:bottom w:val="single" w:sz="4" w:space="1" w:color="auto"/>
          </w:pBdr>
          <w:tabs>
            <w:tab w:val="clear" w:pos="4819"/>
          </w:tabs>
          <w:rPr>
            <w:sz w:val="8"/>
            <w:szCs w:val="8"/>
          </w:rPr>
        </w:pPr>
      </w:p>
      <w:p w14:paraId="18E0B565" w14:textId="77777777" w:rsidR="0036331B" w:rsidRPr="00AD56E0" w:rsidRDefault="0036331B" w:rsidP="0036331B">
        <w:pPr>
          <w:pStyle w:val="Zpat"/>
          <w:tabs>
            <w:tab w:val="clear" w:pos="4819"/>
          </w:tabs>
          <w:rPr>
            <w:sz w:val="8"/>
            <w:szCs w:val="8"/>
          </w:rPr>
        </w:pPr>
      </w:p>
      <w:p w14:paraId="7F9BA45A" w14:textId="41D1F19B" w:rsidR="0036331B" w:rsidRDefault="0036331B" w:rsidP="0036331B">
        <w:pPr>
          <w:pStyle w:val="Zpat"/>
          <w:tabs>
            <w:tab w:val="clear" w:pos="4819"/>
          </w:tabs>
          <w:rPr>
            <w:rFonts w:ascii="Times New Roman" w:hAnsi="Times New Roman"/>
            <w:color w:val="auto"/>
            <w:sz w:val="24"/>
          </w:rPr>
        </w:pPr>
        <w:r>
          <w:t xml:space="preserve">PRŮVODNÍ </w:t>
        </w:r>
        <w:proofErr w:type="gramStart"/>
        <w:r>
          <w:t xml:space="preserve">ZPRÁVA - </w:t>
        </w:r>
        <w:r w:rsidR="007B7921">
          <w:t>D</w:t>
        </w:r>
        <w:r w:rsidR="00F26740">
          <w:t>PS</w:t>
        </w:r>
        <w:proofErr w:type="gramEnd"/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D2439">
          <w:rPr>
            <w:noProof/>
          </w:rPr>
          <w:t>4</w:t>
        </w:r>
        <w:r>
          <w:fldChar w:fldCharType="end"/>
        </w:r>
      </w:p>
    </w:sdtContent>
  </w:sdt>
  <w:p w14:paraId="10FD0789" w14:textId="77777777" w:rsidR="003E3381" w:rsidRPr="0036331B" w:rsidRDefault="003E3381">
    <w:pPr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A05CA" w14:textId="77777777" w:rsidR="00716B72" w:rsidRDefault="00716B72" w:rsidP="003E048D">
      <w:r>
        <w:separator/>
      </w:r>
    </w:p>
  </w:footnote>
  <w:footnote w:type="continuationSeparator" w:id="0">
    <w:p w14:paraId="73C7F0CA" w14:textId="77777777" w:rsidR="00716B72" w:rsidRDefault="00716B72" w:rsidP="003E0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60B4A" w14:textId="77777777" w:rsidR="00E10F78" w:rsidRDefault="00BC63C0" w:rsidP="007B7921">
    <w:pPr>
      <w:pStyle w:val="Zhlav"/>
      <w:tabs>
        <w:tab w:val="clear" w:pos="4819"/>
        <w:tab w:val="clear" w:pos="9638"/>
      </w:tabs>
      <w:jc w:val="right"/>
      <w:rPr>
        <w:color w:val="auto"/>
        <w:szCs w:val="20"/>
      </w:rPr>
    </w:pPr>
    <w:r>
      <w:rPr>
        <w:noProof/>
        <w:sz w:val="22"/>
        <w:szCs w:val="22"/>
        <w:lang w:eastAsia="cs-CZ" w:bidi="ar-SA"/>
      </w:rPr>
      <w:drawing>
        <wp:anchor distT="0" distB="0" distL="114300" distR="114300" simplePos="0" relativeHeight="251686912" behindDoc="1" locked="0" layoutInCell="1" allowOverlap="1" wp14:anchorId="6CB25B2B" wp14:editId="3DA827F9">
          <wp:simplePos x="0" y="0"/>
          <wp:positionH relativeFrom="column">
            <wp:posOffset>3175</wp:posOffset>
          </wp:positionH>
          <wp:positionV relativeFrom="paragraph">
            <wp:posOffset>15304</wp:posOffset>
          </wp:positionV>
          <wp:extent cx="629920" cy="251460"/>
          <wp:effectExtent l="0" t="0" r="0" b="0"/>
          <wp:wrapTight wrapText="bothSides">
            <wp:wrapPolygon edited="0">
              <wp:start x="0" y="0"/>
              <wp:lineTo x="0" y="19636"/>
              <wp:lineTo x="20903" y="19636"/>
              <wp:lineTo x="20903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2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7921" w:rsidRPr="00DC66D3">
      <w:rPr>
        <w:color w:val="auto"/>
        <w:szCs w:val="20"/>
      </w:rPr>
      <w:t xml:space="preserve">                                                         </w:t>
    </w:r>
    <w:r w:rsidR="009823AE">
      <w:rPr>
        <w:color w:val="auto"/>
        <w:szCs w:val="20"/>
      </w:rPr>
      <w:t>CNC CENTRUM A SVÁŘEČSKÁ ŠKOLA</w:t>
    </w:r>
    <w:r w:rsidR="00E10F78">
      <w:rPr>
        <w:color w:val="auto"/>
        <w:szCs w:val="20"/>
      </w:rPr>
      <w:t xml:space="preserve"> </w:t>
    </w:r>
  </w:p>
  <w:p w14:paraId="16EFCF4E" w14:textId="1F269FF8" w:rsidR="007B7921" w:rsidRPr="00E10F78" w:rsidRDefault="00E10F78" w:rsidP="00E10F78">
    <w:pPr>
      <w:pStyle w:val="Zhlav"/>
      <w:tabs>
        <w:tab w:val="clear" w:pos="4819"/>
        <w:tab w:val="clear" w:pos="9638"/>
      </w:tabs>
      <w:jc w:val="right"/>
      <w:rPr>
        <w:rFonts w:cs="Arial"/>
        <w:color w:val="auto"/>
        <w:szCs w:val="20"/>
      </w:rPr>
    </w:pPr>
    <w:r>
      <w:rPr>
        <w:color w:val="auto"/>
        <w:szCs w:val="20"/>
      </w:rPr>
      <w:t>V SOU NOVÉ STRAŠECÍ</w:t>
    </w:r>
    <w:r w:rsidR="007B7921">
      <w:rPr>
        <w:rFonts w:cs="Arial"/>
        <w:color w:val="auto"/>
        <w:szCs w:val="20"/>
      </w:rPr>
      <w:t xml:space="preserve">  </w:t>
    </w:r>
    <w:r w:rsidR="007B7921" w:rsidRPr="00AD55AC">
      <w:rPr>
        <w:rFonts w:cs="Arial"/>
        <w:color w:val="auto"/>
        <w:szCs w:val="20"/>
      </w:rPr>
      <w:t xml:space="preserve">                                                      </w:t>
    </w:r>
    <w:r w:rsidR="007B7921">
      <w:rPr>
        <w:rFonts w:cs="Arial"/>
        <w:color w:val="auto"/>
        <w:szCs w:val="20"/>
      </w:rPr>
      <w:t xml:space="preserve"> </w:t>
    </w:r>
  </w:p>
  <w:p w14:paraId="65A77F9F" w14:textId="77777777" w:rsidR="0036331B" w:rsidRDefault="0036331B" w:rsidP="00AF5270">
    <w:pPr>
      <w:pStyle w:val="Zhlav"/>
      <w:tabs>
        <w:tab w:val="clear" w:pos="4819"/>
        <w:tab w:val="clear" w:pos="9638"/>
      </w:tabs>
      <w:jc w:val="right"/>
      <w:rPr>
        <w:rFonts w:cs="Arial"/>
        <w:color w:val="auto"/>
        <w:sz w:val="8"/>
        <w:szCs w:val="8"/>
      </w:rPr>
    </w:pPr>
  </w:p>
  <w:p w14:paraId="65D7F0AB" w14:textId="77777777" w:rsidR="0036331B" w:rsidRPr="0036331B" w:rsidRDefault="0036331B" w:rsidP="0036331B">
    <w:pPr>
      <w:pStyle w:val="Zhlav"/>
      <w:pBdr>
        <w:top w:val="single" w:sz="4" w:space="1" w:color="auto"/>
      </w:pBdr>
      <w:tabs>
        <w:tab w:val="clear" w:pos="4819"/>
        <w:tab w:val="clear" w:pos="9638"/>
      </w:tabs>
      <w:jc w:val="right"/>
      <w:rPr>
        <w:rFonts w:cs="Arial"/>
        <w:color w:val="auto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4336"/>
    <w:multiLevelType w:val="hybridMultilevel"/>
    <w:tmpl w:val="6600A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178A5"/>
    <w:multiLevelType w:val="hybridMultilevel"/>
    <w:tmpl w:val="7DC21B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C41B1"/>
    <w:multiLevelType w:val="hybridMultilevel"/>
    <w:tmpl w:val="AAA4F4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1257C"/>
    <w:multiLevelType w:val="hybridMultilevel"/>
    <w:tmpl w:val="DACE8F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6484C"/>
    <w:multiLevelType w:val="multilevel"/>
    <w:tmpl w:val="8FE8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F01874"/>
    <w:multiLevelType w:val="hybridMultilevel"/>
    <w:tmpl w:val="4908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745D2"/>
    <w:multiLevelType w:val="hybridMultilevel"/>
    <w:tmpl w:val="2EA494EC"/>
    <w:lvl w:ilvl="0" w:tplc="2CB0E448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F5CBE"/>
    <w:multiLevelType w:val="hybridMultilevel"/>
    <w:tmpl w:val="B098269C"/>
    <w:lvl w:ilvl="0" w:tplc="05421C80">
      <w:start w:val="8"/>
      <w:numFmt w:val="bullet"/>
      <w:lvlText w:val="-"/>
      <w:lvlJc w:val="left"/>
      <w:pPr>
        <w:ind w:left="2055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8" w15:restartNumberingAfterBreak="0">
    <w:nsid w:val="77B36D77"/>
    <w:multiLevelType w:val="hybridMultilevel"/>
    <w:tmpl w:val="6A92F9A4"/>
    <w:lvl w:ilvl="0" w:tplc="FE328DE4">
      <w:start w:val="1"/>
      <w:numFmt w:val="bullet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732D71"/>
    <w:multiLevelType w:val="hybridMultilevel"/>
    <w:tmpl w:val="F1A87A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48D"/>
    <w:rsid w:val="000006E6"/>
    <w:rsid w:val="000014A6"/>
    <w:rsid w:val="00003037"/>
    <w:rsid w:val="00004FCA"/>
    <w:rsid w:val="00005B22"/>
    <w:rsid w:val="000132F6"/>
    <w:rsid w:val="00017C5D"/>
    <w:rsid w:val="00020838"/>
    <w:rsid w:val="00022969"/>
    <w:rsid w:val="00025741"/>
    <w:rsid w:val="0002741A"/>
    <w:rsid w:val="000317F6"/>
    <w:rsid w:val="000321BA"/>
    <w:rsid w:val="00036247"/>
    <w:rsid w:val="00041323"/>
    <w:rsid w:val="00042C21"/>
    <w:rsid w:val="000574DE"/>
    <w:rsid w:val="00060157"/>
    <w:rsid w:val="0006082D"/>
    <w:rsid w:val="00063C11"/>
    <w:rsid w:val="000725C5"/>
    <w:rsid w:val="00080E19"/>
    <w:rsid w:val="00087EF5"/>
    <w:rsid w:val="00095786"/>
    <w:rsid w:val="00095923"/>
    <w:rsid w:val="0009617D"/>
    <w:rsid w:val="00097946"/>
    <w:rsid w:val="00097B86"/>
    <w:rsid w:val="000A33F8"/>
    <w:rsid w:val="000A7A76"/>
    <w:rsid w:val="000B3DC8"/>
    <w:rsid w:val="000B6D1A"/>
    <w:rsid w:val="000C4015"/>
    <w:rsid w:val="000C44CA"/>
    <w:rsid w:val="000C6A14"/>
    <w:rsid w:val="000C6E61"/>
    <w:rsid w:val="000D7452"/>
    <w:rsid w:val="000E0B6B"/>
    <w:rsid w:val="000E3F14"/>
    <w:rsid w:val="000E57B1"/>
    <w:rsid w:val="000E5907"/>
    <w:rsid w:val="000F01D6"/>
    <w:rsid w:val="000F4551"/>
    <w:rsid w:val="000F5611"/>
    <w:rsid w:val="00101473"/>
    <w:rsid w:val="00101BA3"/>
    <w:rsid w:val="001028D5"/>
    <w:rsid w:val="00103422"/>
    <w:rsid w:val="001034FE"/>
    <w:rsid w:val="001149D3"/>
    <w:rsid w:val="0011629C"/>
    <w:rsid w:val="00117AA6"/>
    <w:rsid w:val="00117BCB"/>
    <w:rsid w:val="00122B93"/>
    <w:rsid w:val="00125BFF"/>
    <w:rsid w:val="00127528"/>
    <w:rsid w:val="00130E75"/>
    <w:rsid w:val="001315DD"/>
    <w:rsid w:val="0013369B"/>
    <w:rsid w:val="00134C4D"/>
    <w:rsid w:val="00140017"/>
    <w:rsid w:val="001402DD"/>
    <w:rsid w:val="00141084"/>
    <w:rsid w:val="00142682"/>
    <w:rsid w:val="00145D2F"/>
    <w:rsid w:val="001520A2"/>
    <w:rsid w:val="001535C7"/>
    <w:rsid w:val="00164F92"/>
    <w:rsid w:val="00171E71"/>
    <w:rsid w:val="00172FCC"/>
    <w:rsid w:val="00174ECC"/>
    <w:rsid w:val="0018513C"/>
    <w:rsid w:val="001932DB"/>
    <w:rsid w:val="001A2E93"/>
    <w:rsid w:val="001A34B5"/>
    <w:rsid w:val="001A35CC"/>
    <w:rsid w:val="001A3D65"/>
    <w:rsid w:val="001B0EB0"/>
    <w:rsid w:val="001C1C5D"/>
    <w:rsid w:val="001C4875"/>
    <w:rsid w:val="001C74EB"/>
    <w:rsid w:val="001D17B1"/>
    <w:rsid w:val="001D1976"/>
    <w:rsid w:val="001E28DD"/>
    <w:rsid w:val="001E7AFF"/>
    <w:rsid w:val="001F14B4"/>
    <w:rsid w:val="001F7978"/>
    <w:rsid w:val="00202642"/>
    <w:rsid w:val="00203C8F"/>
    <w:rsid w:val="00205186"/>
    <w:rsid w:val="00205665"/>
    <w:rsid w:val="00205993"/>
    <w:rsid w:val="00207A19"/>
    <w:rsid w:val="00207CF8"/>
    <w:rsid w:val="00207DF4"/>
    <w:rsid w:val="002107E7"/>
    <w:rsid w:val="00212A7A"/>
    <w:rsid w:val="00213123"/>
    <w:rsid w:val="0021570C"/>
    <w:rsid w:val="00224F37"/>
    <w:rsid w:val="00226EA5"/>
    <w:rsid w:val="00231835"/>
    <w:rsid w:val="002321CE"/>
    <w:rsid w:val="00235D5D"/>
    <w:rsid w:val="002404FF"/>
    <w:rsid w:val="00244736"/>
    <w:rsid w:val="00244AB3"/>
    <w:rsid w:val="00257533"/>
    <w:rsid w:val="00265279"/>
    <w:rsid w:val="00266BD4"/>
    <w:rsid w:val="00267862"/>
    <w:rsid w:val="0027166B"/>
    <w:rsid w:val="002726CC"/>
    <w:rsid w:val="00280368"/>
    <w:rsid w:val="00291CBC"/>
    <w:rsid w:val="002962C9"/>
    <w:rsid w:val="002A169B"/>
    <w:rsid w:val="002A356A"/>
    <w:rsid w:val="002A5100"/>
    <w:rsid w:val="002A699B"/>
    <w:rsid w:val="002B655A"/>
    <w:rsid w:val="002C6309"/>
    <w:rsid w:val="002D07C3"/>
    <w:rsid w:val="002D744D"/>
    <w:rsid w:val="002E4482"/>
    <w:rsid w:val="002F09BA"/>
    <w:rsid w:val="002F1271"/>
    <w:rsid w:val="002F27EA"/>
    <w:rsid w:val="00307529"/>
    <w:rsid w:val="00325127"/>
    <w:rsid w:val="00325724"/>
    <w:rsid w:val="00326A5B"/>
    <w:rsid w:val="0034013C"/>
    <w:rsid w:val="00341100"/>
    <w:rsid w:val="00343AC4"/>
    <w:rsid w:val="00345002"/>
    <w:rsid w:val="00353F4B"/>
    <w:rsid w:val="003567BB"/>
    <w:rsid w:val="00362B3D"/>
    <w:rsid w:val="00363124"/>
    <w:rsid w:val="0036331B"/>
    <w:rsid w:val="00365573"/>
    <w:rsid w:val="00367534"/>
    <w:rsid w:val="00371913"/>
    <w:rsid w:val="00371F33"/>
    <w:rsid w:val="00372FFE"/>
    <w:rsid w:val="00375D47"/>
    <w:rsid w:val="00380BFF"/>
    <w:rsid w:val="00390445"/>
    <w:rsid w:val="00393074"/>
    <w:rsid w:val="00397353"/>
    <w:rsid w:val="003A1FFC"/>
    <w:rsid w:val="003B7330"/>
    <w:rsid w:val="003C518D"/>
    <w:rsid w:val="003C5EE3"/>
    <w:rsid w:val="003D589E"/>
    <w:rsid w:val="003D6AD7"/>
    <w:rsid w:val="003D75A7"/>
    <w:rsid w:val="003D7903"/>
    <w:rsid w:val="003E048D"/>
    <w:rsid w:val="003E32E6"/>
    <w:rsid w:val="003E3381"/>
    <w:rsid w:val="003F260F"/>
    <w:rsid w:val="003F29C7"/>
    <w:rsid w:val="00400605"/>
    <w:rsid w:val="00415FFD"/>
    <w:rsid w:val="004161F6"/>
    <w:rsid w:val="004213A1"/>
    <w:rsid w:val="00421D6C"/>
    <w:rsid w:val="0042208B"/>
    <w:rsid w:val="0042774D"/>
    <w:rsid w:val="00431C42"/>
    <w:rsid w:val="00432FEA"/>
    <w:rsid w:val="00434252"/>
    <w:rsid w:val="00435E4F"/>
    <w:rsid w:val="004462C3"/>
    <w:rsid w:val="004464DF"/>
    <w:rsid w:val="00447B2D"/>
    <w:rsid w:val="0045061A"/>
    <w:rsid w:val="004521FA"/>
    <w:rsid w:val="00460B8E"/>
    <w:rsid w:val="004640B1"/>
    <w:rsid w:val="0046518D"/>
    <w:rsid w:val="0047223A"/>
    <w:rsid w:val="00480DA7"/>
    <w:rsid w:val="0048147E"/>
    <w:rsid w:val="00484C3A"/>
    <w:rsid w:val="004863BD"/>
    <w:rsid w:val="0049149E"/>
    <w:rsid w:val="00495701"/>
    <w:rsid w:val="00495BBF"/>
    <w:rsid w:val="00496242"/>
    <w:rsid w:val="004A14C5"/>
    <w:rsid w:val="004A156E"/>
    <w:rsid w:val="004A47E9"/>
    <w:rsid w:val="004B0160"/>
    <w:rsid w:val="004C1736"/>
    <w:rsid w:val="004C327C"/>
    <w:rsid w:val="004C6897"/>
    <w:rsid w:val="004C6ED8"/>
    <w:rsid w:val="004D36AD"/>
    <w:rsid w:val="004D69BB"/>
    <w:rsid w:val="004F5CFA"/>
    <w:rsid w:val="00500569"/>
    <w:rsid w:val="00506FDA"/>
    <w:rsid w:val="00507B11"/>
    <w:rsid w:val="00511A08"/>
    <w:rsid w:val="00514AEC"/>
    <w:rsid w:val="005204DD"/>
    <w:rsid w:val="00526464"/>
    <w:rsid w:val="00532E68"/>
    <w:rsid w:val="0053465D"/>
    <w:rsid w:val="00544D02"/>
    <w:rsid w:val="00545F6F"/>
    <w:rsid w:val="00560AF4"/>
    <w:rsid w:val="00570EDA"/>
    <w:rsid w:val="00574FDB"/>
    <w:rsid w:val="00575369"/>
    <w:rsid w:val="00575D09"/>
    <w:rsid w:val="0057604E"/>
    <w:rsid w:val="00576CCA"/>
    <w:rsid w:val="005819E9"/>
    <w:rsid w:val="00583FCF"/>
    <w:rsid w:val="00586378"/>
    <w:rsid w:val="0059033F"/>
    <w:rsid w:val="00595CF2"/>
    <w:rsid w:val="005968F9"/>
    <w:rsid w:val="005A20E7"/>
    <w:rsid w:val="005A41BD"/>
    <w:rsid w:val="005B5583"/>
    <w:rsid w:val="005B6099"/>
    <w:rsid w:val="005B624D"/>
    <w:rsid w:val="005B6EB2"/>
    <w:rsid w:val="005C0AC7"/>
    <w:rsid w:val="005C64E7"/>
    <w:rsid w:val="005C663C"/>
    <w:rsid w:val="005E4C65"/>
    <w:rsid w:val="005F1429"/>
    <w:rsid w:val="005F17FF"/>
    <w:rsid w:val="005F499C"/>
    <w:rsid w:val="005F66B1"/>
    <w:rsid w:val="00601C1C"/>
    <w:rsid w:val="00606B3A"/>
    <w:rsid w:val="00610485"/>
    <w:rsid w:val="0061231D"/>
    <w:rsid w:val="00613F2E"/>
    <w:rsid w:val="006208DD"/>
    <w:rsid w:val="0062095D"/>
    <w:rsid w:val="00632BBF"/>
    <w:rsid w:val="00640884"/>
    <w:rsid w:val="006471DA"/>
    <w:rsid w:val="006511E2"/>
    <w:rsid w:val="00654D28"/>
    <w:rsid w:val="006559C4"/>
    <w:rsid w:val="00667176"/>
    <w:rsid w:val="00676E29"/>
    <w:rsid w:val="00681F51"/>
    <w:rsid w:val="0069201C"/>
    <w:rsid w:val="00692A59"/>
    <w:rsid w:val="0069488A"/>
    <w:rsid w:val="006A05D7"/>
    <w:rsid w:val="006A2F11"/>
    <w:rsid w:val="006A3CBE"/>
    <w:rsid w:val="006B1224"/>
    <w:rsid w:val="006B2561"/>
    <w:rsid w:val="006B2E56"/>
    <w:rsid w:val="006B3F76"/>
    <w:rsid w:val="006B6012"/>
    <w:rsid w:val="006C3E44"/>
    <w:rsid w:val="006C764B"/>
    <w:rsid w:val="006D1341"/>
    <w:rsid w:val="006D1A16"/>
    <w:rsid w:val="006E24A5"/>
    <w:rsid w:val="006F0792"/>
    <w:rsid w:val="006F3CE6"/>
    <w:rsid w:val="00703504"/>
    <w:rsid w:val="00710BBD"/>
    <w:rsid w:val="007127B3"/>
    <w:rsid w:val="00714205"/>
    <w:rsid w:val="0071435F"/>
    <w:rsid w:val="00716B72"/>
    <w:rsid w:val="0071779E"/>
    <w:rsid w:val="00722589"/>
    <w:rsid w:val="00727CBD"/>
    <w:rsid w:val="00727ED0"/>
    <w:rsid w:val="0073306A"/>
    <w:rsid w:val="00734974"/>
    <w:rsid w:val="0074133F"/>
    <w:rsid w:val="00746CAA"/>
    <w:rsid w:val="00763D33"/>
    <w:rsid w:val="00766160"/>
    <w:rsid w:val="00772A83"/>
    <w:rsid w:val="007752E6"/>
    <w:rsid w:val="007832E8"/>
    <w:rsid w:val="00784F0C"/>
    <w:rsid w:val="007906DC"/>
    <w:rsid w:val="007931F2"/>
    <w:rsid w:val="007A2CB7"/>
    <w:rsid w:val="007A5D54"/>
    <w:rsid w:val="007A7885"/>
    <w:rsid w:val="007B4793"/>
    <w:rsid w:val="007B7921"/>
    <w:rsid w:val="007B796F"/>
    <w:rsid w:val="007C0902"/>
    <w:rsid w:val="007C2C05"/>
    <w:rsid w:val="007D2F72"/>
    <w:rsid w:val="007D5981"/>
    <w:rsid w:val="007D7CA8"/>
    <w:rsid w:val="007E1CE5"/>
    <w:rsid w:val="007E24D1"/>
    <w:rsid w:val="007E3DEB"/>
    <w:rsid w:val="007F1931"/>
    <w:rsid w:val="007F2C5A"/>
    <w:rsid w:val="007F56F1"/>
    <w:rsid w:val="007F61D0"/>
    <w:rsid w:val="0080790A"/>
    <w:rsid w:val="00815050"/>
    <w:rsid w:val="0081716C"/>
    <w:rsid w:val="00831B42"/>
    <w:rsid w:val="008425A4"/>
    <w:rsid w:val="008444EF"/>
    <w:rsid w:val="008453C2"/>
    <w:rsid w:val="00847230"/>
    <w:rsid w:val="0086074C"/>
    <w:rsid w:val="00870A7E"/>
    <w:rsid w:val="00875532"/>
    <w:rsid w:val="0087557A"/>
    <w:rsid w:val="00876A45"/>
    <w:rsid w:val="00876B8D"/>
    <w:rsid w:val="0087772A"/>
    <w:rsid w:val="0088250D"/>
    <w:rsid w:val="0088633B"/>
    <w:rsid w:val="00886D7C"/>
    <w:rsid w:val="0089034F"/>
    <w:rsid w:val="00890744"/>
    <w:rsid w:val="00890DFF"/>
    <w:rsid w:val="0089705B"/>
    <w:rsid w:val="008A1BD4"/>
    <w:rsid w:val="008A73DF"/>
    <w:rsid w:val="008B36DC"/>
    <w:rsid w:val="008B44B6"/>
    <w:rsid w:val="008B570F"/>
    <w:rsid w:val="008B5EBD"/>
    <w:rsid w:val="008B7897"/>
    <w:rsid w:val="008C16C3"/>
    <w:rsid w:val="008C5872"/>
    <w:rsid w:val="008C665A"/>
    <w:rsid w:val="008C7499"/>
    <w:rsid w:val="008D3E28"/>
    <w:rsid w:val="008E0077"/>
    <w:rsid w:val="008E317A"/>
    <w:rsid w:val="008E58EE"/>
    <w:rsid w:val="008E653F"/>
    <w:rsid w:val="008F07B3"/>
    <w:rsid w:val="008F2690"/>
    <w:rsid w:val="008F6DFA"/>
    <w:rsid w:val="00903D38"/>
    <w:rsid w:val="0090554A"/>
    <w:rsid w:val="00910252"/>
    <w:rsid w:val="009115FA"/>
    <w:rsid w:val="00913184"/>
    <w:rsid w:val="009162B9"/>
    <w:rsid w:val="00921810"/>
    <w:rsid w:val="00923584"/>
    <w:rsid w:val="00923838"/>
    <w:rsid w:val="0092536D"/>
    <w:rsid w:val="0092586F"/>
    <w:rsid w:val="00925F1E"/>
    <w:rsid w:val="00927721"/>
    <w:rsid w:val="00927829"/>
    <w:rsid w:val="0093454E"/>
    <w:rsid w:val="00935195"/>
    <w:rsid w:val="00940FDD"/>
    <w:rsid w:val="00944D83"/>
    <w:rsid w:val="00945C45"/>
    <w:rsid w:val="009479A1"/>
    <w:rsid w:val="00950019"/>
    <w:rsid w:val="00952F03"/>
    <w:rsid w:val="00954A00"/>
    <w:rsid w:val="00955B64"/>
    <w:rsid w:val="00961785"/>
    <w:rsid w:val="00967DC8"/>
    <w:rsid w:val="0098026A"/>
    <w:rsid w:val="009823AE"/>
    <w:rsid w:val="00984A83"/>
    <w:rsid w:val="00984BD4"/>
    <w:rsid w:val="00985301"/>
    <w:rsid w:val="00994DAA"/>
    <w:rsid w:val="00996578"/>
    <w:rsid w:val="009A6324"/>
    <w:rsid w:val="009B0744"/>
    <w:rsid w:val="009B25DD"/>
    <w:rsid w:val="009B631D"/>
    <w:rsid w:val="009C07B6"/>
    <w:rsid w:val="009D447A"/>
    <w:rsid w:val="009D4DEF"/>
    <w:rsid w:val="009E417A"/>
    <w:rsid w:val="009E634F"/>
    <w:rsid w:val="009F627F"/>
    <w:rsid w:val="00A04305"/>
    <w:rsid w:val="00A12FBD"/>
    <w:rsid w:val="00A14C71"/>
    <w:rsid w:val="00A2089C"/>
    <w:rsid w:val="00A226C7"/>
    <w:rsid w:val="00A337CF"/>
    <w:rsid w:val="00A44089"/>
    <w:rsid w:val="00A50A46"/>
    <w:rsid w:val="00A55F2A"/>
    <w:rsid w:val="00A65846"/>
    <w:rsid w:val="00A65FBC"/>
    <w:rsid w:val="00A661FC"/>
    <w:rsid w:val="00A6723B"/>
    <w:rsid w:val="00A677F4"/>
    <w:rsid w:val="00A7196E"/>
    <w:rsid w:val="00A72784"/>
    <w:rsid w:val="00A72F2E"/>
    <w:rsid w:val="00A757C0"/>
    <w:rsid w:val="00A75CAF"/>
    <w:rsid w:val="00A94661"/>
    <w:rsid w:val="00A95ED1"/>
    <w:rsid w:val="00A9619C"/>
    <w:rsid w:val="00AA081D"/>
    <w:rsid w:val="00AB6B65"/>
    <w:rsid w:val="00AC0653"/>
    <w:rsid w:val="00AC4E69"/>
    <w:rsid w:val="00AC5606"/>
    <w:rsid w:val="00AC62F4"/>
    <w:rsid w:val="00AC6E71"/>
    <w:rsid w:val="00AD3A4B"/>
    <w:rsid w:val="00AE0E12"/>
    <w:rsid w:val="00AE7B8B"/>
    <w:rsid w:val="00AF34DE"/>
    <w:rsid w:val="00AF3D9B"/>
    <w:rsid w:val="00AF40C5"/>
    <w:rsid w:val="00AF5270"/>
    <w:rsid w:val="00AF6A62"/>
    <w:rsid w:val="00B061A0"/>
    <w:rsid w:val="00B10003"/>
    <w:rsid w:val="00B10E2B"/>
    <w:rsid w:val="00B13F55"/>
    <w:rsid w:val="00B21397"/>
    <w:rsid w:val="00B246C7"/>
    <w:rsid w:val="00B26665"/>
    <w:rsid w:val="00B26D71"/>
    <w:rsid w:val="00B27AEA"/>
    <w:rsid w:val="00B45B9C"/>
    <w:rsid w:val="00B50EAF"/>
    <w:rsid w:val="00B52FD5"/>
    <w:rsid w:val="00B60E0C"/>
    <w:rsid w:val="00B63127"/>
    <w:rsid w:val="00B654FF"/>
    <w:rsid w:val="00B711EF"/>
    <w:rsid w:val="00B72D87"/>
    <w:rsid w:val="00B7300F"/>
    <w:rsid w:val="00B75B0C"/>
    <w:rsid w:val="00B81E54"/>
    <w:rsid w:val="00B8398A"/>
    <w:rsid w:val="00B92B3C"/>
    <w:rsid w:val="00B97D5E"/>
    <w:rsid w:val="00BA2467"/>
    <w:rsid w:val="00BA7A62"/>
    <w:rsid w:val="00BB298E"/>
    <w:rsid w:val="00BB2D5F"/>
    <w:rsid w:val="00BB386B"/>
    <w:rsid w:val="00BB42E7"/>
    <w:rsid w:val="00BC2515"/>
    <w:rsid w:val="00BC2921"/>
    <w:rsid w:val="00BC5F9B"/>
    <w:rsid w:val="00BC63C0"/>
    <w:rsid w:val="00BD5DB6"/>
    <w:rsid w:val="00BD777C"/>
    <w:rsid w:val="00BE057D"/>
    <w:rsid w:val="00BF1B38"/>
    <w:rsid w:val="00C048CA"/>
    <w:rsid w:val="00C12B99"/>
    <w:rsid w:val="00C2009D"/>
    <w:rsid w:val="00C20A3B"/>
    <w:rsid w:val="00C228C2"/>
    <w:rsid w:val="00C25BCD"/>
    <w:rsid w:val="00C26DF3"/>
    <w:rsid w:val="00C43CEE"/>
    <w:rsid w:val="00C5028D"/>
    <w:rsid w:val="00C511BA"/>
    <w:rsid w:val="00C70C1A"/>
    <w:rsid w:val="00C71475"/>
    <w:rsid w:val="00C73FA1"/>
    <w:rsid w:val="00C757C0"/>
    <w:rsid w:val="00C8193C"/>
    <w:rsid w:val="00C82829"/>
    <w:rsid w:val="00C82B1C"/>
    <w:rsid w:val="00C9319E"/>
    <w:rsid w:val="00C93F30"/>
    <w:rsid w:val="00C9609E"/>
    <w:rsid w:val="00C96A89"/>
    <w:rsid w:val="00CA081B"/>
    <w:rsid w:val="00CA490C"/>
    <w:rsid w:val="00CA6B5D"/>
    <w:rsid w:val="00CC0F75"/>
    <w:rsid w:val="00CC35AD"/>
    <w:rsid w:val="00CC5C6D"/>
    <w:rsid w:val="00CC6461"/>
    <w:rsid w:val="00CC74F3"/>
    <w:rsid w:val="00CD1EF6"/>
    <w:rsid w:val="00CF2ECE"/>
    <w:rsid w:val="00CF33D3"/>
    <w:rsid w:val="00CF3F2B"/>
    <w:rsid w:val="00D03218"/>
    <w:rsid w:val="00D04309"/>
    <w:rsid w:val="00D05385"/>
    <w:rsid w:val="00D05920"/>
    <w:rsid w:val="00D05ADD"/>
    <w:rsid w:val="00D166AE"/>
    <w:rsid w:val="00D20243"/>
    <w:rsid w:val="00D22EFD"/>
    <w:rsid w:val="00D25ED2"/>
    <w:rsid w:val="00D31D8E"/>
    <w:rsid w:val="00D54055"/>
    <w:rsid w:val="00D60C72"/>
    <w:rsid w:val="00D63BB1"/>
    <w:rsid w:val="00D70885"/>
    <w:rsid w:val="00D80F44"/>
    <w:rsid w:val="00D817B2"/>
    <w:rsid w:val="00D81CB5"/>
    <w:rsid w:val="00D84A5F"/>
    <w:rsid w:val="00D91D0E"/>
    <w:rsid w:val="00D92D64"/>
    <w:rsid w:val="00D96A7B"/>
    <w:rsid w:val="00DA0E6B"/>
    <w:rsid w:val="00DA12C8"/>
    <w:rsid w:val="00DA1AAE"/>
    <w:rsid w:val="00DA2FF6"/>
    <w:rsid w:val="00DA36AB"/>
    <w:rsid w:val="00DB0C40"/>
    <w:rsid w:val="00DB557B"/>
    <w:rsid w:val="00DB6919"/>
    <w:rsid w:val="00DC5618"/>
    <w:rsid w:val="00DC5AA2"/>
    <w:rsid w:val="00DC66D3"/>
    <w:rsid w:val="00DC7428"/>
    <w:rsid w:val="00DD1001"/>
    <w:rsid w:val="00DD17C6"/>
    <w:rsid w:val="00DD4D35"/>
    <w:rsid w:val="00DE0F2B"/>
    <w:rsid w:val="00DF12FF"/>
    <w:rsid w:val="00DF28ED"/>
    <w:rsid w:val="00E02146"/>
    <w:rsid w:val="00E029B4"/>
    <w:rsid w:val="00E0684F"/>
    <w:rsid w:val="00E10DB4"/>
    <w:rsid w:val="00E10F78"/>
    <w:rsid w:val="00E11DC2"/>
    <w:rsid w:val="00E13862"/>
    <w:rsid w:val="00E13A68"/>
    <w:rsid w:val="00E1661B"/>
    <w:rsid w:val="00E1734B"/>
    <w:rsid w:val="00E20725"/>
    <w:rsid w:val="00E2720D"/>
    <w:rsid w:val="00E3004D"/>
    <w:rsid w:val="00E31951"/>
    <w:rsid w:val="00E34B25"/>
    <w:rsid w:val="00E43941"/>
    <w:rsid w:val="00E51E3D"/>
    <w:rsid w:val="00E54060"/>
    <w:rsid w:val="00E5577C"/>
    <w:rsid w:val="00E62736"/>
    <w:rsid w:val="00E713FD"/>
    <w:rsid w:val="00E71ED0"/>
    <w:rsid w:val="00E73026"/>
    <w:rsid w:val="00E837D1"/>
    <w:rsid w:val="00E8539C"/>
    <w:rsid w:val="00E90D6F"/>
    <w:rsid w:val="00E924CE"/>
    <w:rsid w:val="00EA188B"/>
    <w:rsid w:val="00EA1B8C"/>
    <w:rsid w:val="00EA3AFE"/>
    <w:rsid w:val="00EA653D"/>
    <w:rsid w:val="00EA6EFF"/>
    <w:rsid w:val="00EA7560"/>
    <w:rsid w:val="00EA7F5E"/>
    <w:rsid w:val="00EB7ADF"/>
    <w:rsid w:val="00EB7FD8"/>
    <w:rsid w:val="00EC272D"/>
    <w:rsid w:val="00EC546E"/>
    <w:rsid w:val="00ED517B"/>
    <w:rsid w:val="00EE1020"/>
    <w:rsid w:val="00EE3932"/>
    <w:rsid w:val="00EE3EF6"/>
    <w:rsid w:val="00EF3246"/>
    <w:rsid w:val="00EF329D"/>
    <w:rsid w:val="00F00886"/>
    <w:rsid w:val="00F02D74"/>
    <w:rsid w:val="00F05160"/>
    <w:rsid w:val="00F13D43"/>
    <w:rsid w:val="00F16EC8"/>
    <w:rsid w:val="00F26740"/>
    <w:rsid w:val="00F27B59"/>
    <w:rsid w:val="00F31660"/>
    <w:rsid w:val="00F32B8E"/>
    <w:rsid w:val="00F34C01"/>
    <w:rsid w:val="00F34F6C"/>
    <w:rsid w:val="00F41913"/>
    <w:rsid w:val="00F4206E"/>
    <w:rsid w:val="00F450AB"/>
    <w:rsid w:val="00F615EA"/>
    <w:rsid w:val="00F64C08"/>
    <w:rsid w:val="00F72B58"/>
    <w:rsid w:val="00F72C3B"/>
    <w:rsid w:val="00F7389E"/>
    <w:rsid w:val="00F80150"/>
    <w:rsid w:val="00F835B9"/>
    <w:rsid w:val="00F86F95"/>
    <w:rsid w:val="00F9207F"/>
    <w:rsid w:val="00F932D7"/>
    <w:rsid w:val="00FA022A"/>
    <w:rsid w:val="00FA35CB"/>
    <w:rsid w:val="00FA576C"/>
    <w:rsid w:val="00FA76E0"/>
    <w:rsid w:val="00FB1B3B"/>
    <w:rsid w:val="00FC156E"/>
    <w:rsid w:val="00FC2160"/>
    <w:rsid w:val="00FC6DD1"/>
    <w:rsid w:val="00FD05E3"/>
    <w:rsid w:val="00FD12DE"/>
    <w:rsid w:val="00FD168E"/>
    <w:rsid w:val="00FD1F5C"/>
    <w:rsid w:val="00FD2439"/>
    <w:rsid w:val="00FD67C8"/>
    <w:rsid w:val="00FD7E1D"/>
    <w:rsid w:val="00FE055D"/>
    <w:rsid w:val="00FE061D"/>
    <w:rsid w:val="00FE0EC2"/>
    <w:rsid w:val="00FE3968"/>
    <w:rsid w:val="00FE4760"/>
    <w:rsid w:val="00FE4C59"/>
    <w:rsid w:val="00FF078B"/>
    <w:rsid w:val="00FF4686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A8B1BC1"/>
  <w15:docId w15:val="{9CEFC20F-4AF6-44E5-BA30-F54DB750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3E04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20264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Nadpis2">
    <w:name w:val="heading 2"/>
    <w:basedOn w:val="Normln"/>
    <w:next w:val="Textbody"/>
    <w:link w:val="Nadpis2Char"/>
    <w:rsid w:val="003E048D"/>
    <w:pPr>
      <w:keepNext/>
      <w:spacing w:before="181" w:after="62"/>
      <w:outlineLvl w:val="1"/>
    </w:pPr>
    <w:rPr>
      <w:rFonts w:ascii="Arial" w:hAnsi="Arial"/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536D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048D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048D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3E048D"/>
    <w:rPr>
      <w:rFonts w:ascii="Arial" w:eastAsia="SimSun" w:hAnsi="Arial" w:cs="Tahoma"/>
      <w:b/>
      <w:bCs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Normln"/>
    <w:rsid w:val="003E048D"/>
    <w:pPr>
      <w:spacing w:after="120"/>
      <w:ind w:left="283"/>
    </w:pPr>
    <w:rPr>
      <w:rFonts w:ascii="Arial" w:hAnsi="Arial"/>
      <w:sz w:val="22"/>
    </w:rPr>
  </w:style>
  <w:style w:type="paragraph" w:customStyle="1" w:styleId="TableContents">
    <w:name w:val="Table Contents"/>
    <w:basedOn w:val="Normln"/>
    <w:rsid w:val="003E048D"/>
    <w:pPr>
      <w:suppressLineNumbers/>
    </w:pPr>
    <w:rPr>
      <w:rFonts w:ascii="Arial" w:hAnsi="Arial"/>
      <w:sz w:val="22"/>
    </w:rPr>
  </w:style>
  <w:style w:type="paragraph" w:customStyle="1" w:styleId="secco">
    <w:name w:val="secco"/>
    <w:basedOn w:val="TableContents"/>
    <w:rsid w:val="003E048D"/>
    <w:pPr>
      <w:shd w:val="clear" w:color="auto" w:fill="231F20"/>
      <w:ind w:left="57"/>
      <w:textAlignment w:val="center"/>
    </w:pPr>
    <w:rPr>
      <w:color w:val="FFFFFF"/>
      <w:sz w:val="24"/>
    </w:rPr>
  </w:style>
  <w:style w:type="paragraph" w:customStyle="1" w:styleId="buka-secco-obsah">
    <w:name w:val="buňka-secco-obsah"/>
    <w:basedOn w:val="TableContents"/>
    <w:qFormat/>
    <w:rsid w:val="003E048D"/>
    <w:pPr>
      <w:ind w:left="567"/>
      <w:textAlignment w:val="top"/>
    </w:pPr>
  </w:style>
  <w:style w:type="paragraph" w:styleId="Zhlav">
    <w:name w:val="header"/>
    <w:basedOn w:val="Normln"/>
    <w:link w:val="ZhlavChar"/>
    <w:rsid w:val="003E048D"/>
    <w:pPr>
      <w:suppressLineNumbers/>
      <w:tabs>
        <w:tab w:val="center" w:pos="4819"/>
        <w:tab w:val="right" w:pos="9638"/>
      </w:tabs>
    </w:pPr>
    <w:rPr>
      <w:rFonts w:ascii="Arial" w:hAnsi="Arial"/>
      <w:color w:val="FFFFFF"/>
      <w:sz w:val="20"/>
    </w:rPr>
  </w:style>
  <w:style w:type="character" w:customStyle="1" w:styleId="ZhlavChar">
    <w:name w:val="Záhlaví Char"/>
    <w:basedOn w:val="Standardnpsmoodstavce"/>
    <w:link w:val="Zhlav"/>
    <w:rsid w:val="003E048D"/>
    <w:rPr>
      <w:rFonts w:ascii="Arial" w:eastAsia="SimSun" w:hAnsi="Arial" w:cs="Tahoma"/>
      <w:color w:val="FFFFFF"/>
      <w:kern w:val="3"/>
      <w:sz w:val="20"/>
      <w:szCs w:val="24"/>
      <w:lang w:eastAsia="zh-CN" w:bidi="hi-IN"/>
    </w:rPr>
  </w:style>
  <w:style w:type="paragraph" w:styleId="Zpat">
    <w:name w:val="footer"/>
    <w:basedOn w:val="Normln"/>
    <w:link w:val="ZpatChar"/>
    <w:uiPriority w:val="99"/>
    <w:rsid w:val="003E048D"/>
    <w:pPr>
      <w:suppressLineNumbers/>
      <w:tabs>
        <w:tab w:val="center" w:pos="4819"/>
        <w:tab w:val="right" w:pos="9638"/>
      </w:tabs>
    </w:pPr>
    <w:rPr>
      <w:rFonts w:ascii="Arial" w:hAnsi="Arial"/>
      <w:color w:val="231F20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3E048D"/>
    <w:rPr>
      <w:rFonts w:ascii="Arial" w:eastAsia="SimSun" w:hAnsi="Arial" w:cs="Tahoma"/>
      <w:color w:val="231F20"/>
      <w:kern w:val="3"/>
      <w:sz w:val="20"/>
      <w:szCs w:val="24"/>
      <w:lang w:eastAsia="zh-CN" w:bidi="hi-IN"/>
    </w:rPr>
  </w:style>
  <w:style w:type="paragraph" w:customStyle="1" w:styleId="Standarduser">
    <w:name w:val="Standard (user)"/>
    <w:rsid w:val="003E048D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0"/>
      <w:lang w:eastAsia="zh-CN" w:bidi="hi-IN"/>
    </w:rPr>
  </w:style>
  <w:style w:type="character" w:customStyle="1" w:styleId="ab101">
    <w:name w:val="ab101"/>
    <w:rsid w:val="003E048D"/>
    <w:rPr>
      <w:color w:val="3D3D3D"/>
      <w:sz w:val="20"/>
      <w:szCs w:val="20"/>
    </w:rPr>
  </w:style>
  <w:style w:type="character" w:customStyle="1" w:styleId="ab111">
    <w:name w:val="ab111"/>
    <w:rsid w:val="003E048D"/>
    <w:rPr>
      <w:color w:val="3D3D3D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944D8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536D"/>
    <w:rPr>
      <w:rFonts w:asciiTheme="majorHAnsi" w:eastAsiaTheme="majorEastAsia" w:hAnsiTheme="majorHAnsi" w:cs="Mangal"/>
      <w:b/>
      <w:bCs/>
      <w:color w:val="4F81BD" w:themeColor="accent1"/>
      <w:kern w:val="3"/>
      <w:sz w:val="24"/>
      <w:szCs w:val="21"/>
      <w:lang w:eastAsia="zh-CN" w:bidi="hi-IN"/>
    </w:rPr>
  </w:style>
  <w:style w:type="character" w:customStyle="1" w:styleId="StrongEmphasis">
    <w:name w:val="Strong Emphasis"/>
    <w:rsid w:val="0092536D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92536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cs-CZ"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92536D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17C5D"/>
    <w:pPr>
      <w:autoSpaceDN/>
      <w:spacing w:after="120" w:line="100" w:lineRule="atLeast"/>
      <w:ind w:left="283"/>
      <w:textAlignment w:val="auto"/>
    </w:pPr>
    <w:rPr>
      <w:rFonts w:ascii="Arial" w:hAnsi="Arial"/>
      <w:kern w:val="1"/>
      <w:sz w:val="22"/>
      <w:lang w:eastAsia="hi-IN"/>
    </w:rPr>
  </w:style>
  <w:style w:type="character" w:customStyle="1" w:styleId="ZkladntextChar">
    <w:name w:val="Základní text Char"/>
    <w:basedOn w:val="Standardnpsmoodstavce"/>
    <w:link w:val="Zkladntext"/>
    <w:rsid w:val="00017C5D"/>
    <w:rPr>
      <w:rFonts w:ascii="Arial" w:eastAsia="SimSun" w:hAnsi="Arial" w:cs="Tahoma"/>
      <w:kern w:val="1"/>
      <w:szCs w:val="24"/>
      <w:lang w:eastAsia="hi-IN" w:bidi="hi-IN"/>
    </w:rPr>
  </w:style>
  <w:style w:type="character" w:styleId="Hypertextovodkaz">
    <w:name w:val="Hyperlink"/>
    <w:uiPriority w:val="99"/>
    <w:unhideWhenUsed/>
    <w:rsid w:val="00507B11"/>
    <w:rPr>
      <w:color w:val="0000FF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03504"/>
    <w:rPr>
      <w:rFonts w:cs="Mangal"/>
      <w:sz w:val="20"/>
      <w:szCs w:val="18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0350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kaznavysvtlivky">
    <w:name w:val="endnote reference"/>
    <w:basedOn w:val="Standardnpsmoodstavce"/>
    <w:uiPriority w:val="99"/>
    <w:semiHidden/>
    <w:unhideWhenUsed/>
    <w:rsid w:val="00703504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202642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paragraph" w:styleId="Nadpisobsahu">
    <w:name w:val="TOC Heading"/>
    <w:basedOn w:val="Nadpis1"/>
    <w:next w:val="Normln"/>
    <w:uiPriority w:val="39"/>
    <w:unhideWhenUsed/>
    <w:qFormat/>
    <w:rsid w:val="00097B86"/>
    <w:pPr>
      <w:widowControl/>
      <w:suppressAutoHyphens w:val="0"/>
      <w:autoSpaceDN/>
      <w:spacing w:line="259" w:lineRule="auto"/>
      <w:textAlignment w:val="auto"/>
      <w:outlineLvl w:val="9"/>
    </w:pPr>
    <w:rPr>
      <w:rFonts w:cstheme="majorBidi"/>
      <w:kern w:val="0"/>
      <w:szCs w:val="32"/>
      <w:lang w:eastAsia="cs-CZ" w:bidi="ar-SA"/>
    </w:rPr>
  </w:style>
  <w:style w:type="paragraph" w:styleId="Obsah2">
    <w:name w:val="toc 2"/>
    <w:basedOn w:val="Normln"/>
    <w:next w:val="Normln"/>
    <w:autoRedefine/>
    <w:uiPriority w:val="39"/>
    <w:unhideWhenUsed/>
    <w:rsid w:val="00994DAA"/>
    <w:pPr>
      <w:tabs>
        <w:tab w:val="left" w:pos="567"/>
        <w:tab w:val="left" w:pos="880"/>
        <w:tab w:val="right" w:leader="dot" w:pos="9628"/>
      </w:tabs>
      <w:spacing w:line="360" w:lineRule="auto"/>
      <w:jc w:val="both"/>
    </w:pPr>
    <w:rPr>
      <w:rFonts w:ascii="Arial" w:hAnsi="Arial" w:cs="Arial"/>
      <w:b/>
      <w:noProof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097B86"/>
    <w:pPr>
      <w:spacing w:after="100"/>
      <w:ind w:left="48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C20A3B"/>
    <w:pPr>
      <w:tabs>
        <w:tab w:val="left" w:pos="567"/>
        <w:tab w:val="right" w:leader="dot" w:pos="9628"/>
      </w:tabs>
      <w:spacing w:line="300" w:lineRule="auto"/>
      <w:jc w:val="both"/>
    </w:pPr>
    <w:rPr>
      <w:rFonts w:ascii="Arial" w:hAnsi="Arial" w:cs="Arial"/>
      <w:b/>
      <w:noProof/>
      <w:sz w:val="22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07A19"/>
    <w:rPr>
      <w:color w:val="605E5C"/>
      <w:shd w:val="clear" w:color="auto" w:fill="E1DFDD"/>
    </w:rPr>
  </w:style>
  <w:style w:type="paragraph" w:customStyle="1" w:styleId="Odstavecseseznamem1">
    <w:name w:val="Odstavec se seznamem1"/>
    <w:basedOn w:val="Normln"/>
    <w:uiPriority w:val="99"/>
    <w:qFormat/>
    <w:rsid w:val="00484C3A"/>
    <w:pPr>
      <w:widowControl/>
      <w:autoSpaceDN/>
      <w:spacing w:before="113" w:after="198"/>
      <w:ind w:left="3402" w:hanging="2835"/>
      <w:contextualSpacing/>
      <w:textAlignment w:val="auto"/>
    </w:pPr>
    <w:rPr>
      <w:rFonts w:ascii="Arial" w:eastAsia="Times New Roman" w:hAnsi="Arial" w:cs="Calibri"/>
      <w:kern w:val="0"/>
      <w:sz w:val="22"/>
      <w:szCs w:val="22"/>
      <w:lang w:eastAsia="en-US" w:bidi="ar-SA"/>
    </w:rPr>
  </w:style>
  <w:style w:type="paragraph" w:styleId="Odstavecseseznamem">
    <w:name w:val="List Paragraph"/>
    <w:basedOn w:val="Normln"/>
    <w:uiPriority w:val="34"/>
    <w:qFormat/>
    <w:rsid w:val="00F16EC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2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81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1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26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6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6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4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f.masa@seznam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zacho@seznam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DB8C2-779B-4827-A73C-07D14885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7185</TotalTime>
  <Pages>4</Pages>
  <Words>844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PHX</dc:creator>
  <cp:lastModifiedBy>Studio PHX</cp:lastModifiedBy>
  <cp:revision>152</cp:revision>
  <cp:lastPrinted>2022-03-09T15:21:00Z</cp:lastPrinted>
  <dcterms:created xsi:type="dcterms:W3CDTF">2013-09-09T08:39:00Z</dcterms:created>
  <dcterms:modified xsi:type="dcterms:W3CDTF">2022-03-09T15:24:00Z</dcterms:modified>
</cp:coreProperties>
</file>